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C9" w:rsidRPr="00922B4B" w:rsidRDefault="00160C77" w:rsidP="002A232C">
      <w:pPr>
        <w:jc w:val="center"/>
        <w:rPr>
          <w:b/>
          <w:color w:val="FF0000"/>
          <w:sz w:val="32"/>
          <w:szCs w:val="32"/>
          <w:u w:val="single"/>
          <w:lang w:val="en-US"/>
        </w:rPr>
      </w:pPr>
      <w:r w:rsidRPr="00FE74CA">
        <w:rPr>
          <w:b/>
          <w:color w:val="FF0000"/>
          <w:sz w:val="32"/>
          <w:szCs w:val="32"/>
          <w:u w:val="single"/>
        </w:rPr>
        <w:t>Обзор</w:t>
      </w:r>
      <w:r w:rsidR="00DA712B">
        <w:rPr>
          <w:b/>
          <w:color w:val="FF0000"/>
          <w:sz w:val="32"/>
          <w:szCs w:val="32"/>
          <w:u w:val="single"/>
          <w:lang w:val="en-US"/>
        </w:rPr>
        <w:t xml:space="preserve"> </w:t>
      </w:r>
      <w:r w:rsidR="00922B4B">
        <w:rPr>
          <w:b/>
          <w:color w:val="FF0000"/>
          <w:sz w:val="32"/>
          <w:szCs w:val="32"/>
          <w:u w:val="single"/>
        </w:rPr>
        <w:t xml:space="preserve">модуль интеграции </w:t>
      </w:r>
      <w:r w:rsidR="00922B4B">
        <w:rPr>
          <w:b/>
          <w:color w:val="FF0000"/>
          <w:sz w:val="32"/>
          <w:szCs w:val="32"/>
          <w:u w:val="single"/>
          <w:lang w:val="en-US"/>
        </w:rPr>
        <w:t>Transmitter</w:t>
      </w:r>
    </w:p>
    <w:p w:rsidR="00844E1F" w:rsidRPr="00844E1F" w:rsidRDefault="00844E1F" w:rsidP="002A232C">
      <w:pPr>
        <w:jc w:val="center"/>
        <w:rPr>
          <w:b/>
          <w:color w:val="FF0000"/>
          <w:sz w:val="32"/>
          <w:szCs w:val="32"/>
          <w:u w:val="single"/>
        </w:rPr>
      </w:pPr>
    </w:p>
    <w:p w:rsidR="00844E1F" w:rsidRPr="00844E1F" w:rsidRDefault="00922B4B" w:rsidP="002A232C">
      <w:pPr>
        <w:jc w:val="center"/>
        <w:rPr>
          <w:b/>
          <w:color w:val="FF0000"/>
          <w:sz w:val="32"/>
          <w:szCs w:val="32"/>
          <w:u w:val="single"/>
        </w:rPr>
      </w:pPr>
      <w:r w:rsidRPr="00922B4B">
        <w:rPr>
          <w:noProof/>
          <w:color w:val="FF0000"/>
          <w:sz w:val="32"/>
          <w:szCs w:val="32"/>
          <w:lang w:eastAsia="ru-RU"/>
        </w:rPr>
        <w:drawing>
          <wp:inline distT="0" distB="0" distL="0" distR="0" wp14:anchorId="27A51F8B" wp14:editId="04B7D7DD">
            <wp:extent cx="4620491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mit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023" cy="243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675" w:rsidRPr="00631B3A" w:rsidRDefault="002A232C" w:rsidP="002A23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9432C9" w:rsidRDefault="009A5847" w:rsidP="00922B4B">
      <w:pPr>
        <w:shd w:val="clear" w:color="auto" w:fill="FFFFFF" w:themeFill="background1"/>
        <w:spacing w:after="0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>
        <w:rPr>
          <w:rFonts w:cs="Arial"/>
          <w:color w:val="181818"/>
          <w:sz w:val="24"/>
          <w:szCs w:val="24"/>
          <w:lang w:val="en-US"/>
        </w:rPr>
        <w:tab/>
      </w:r>
      <w:r w:rsidR="00922B4B">
        <w:rPr>
          <w:rFonts w:cs="Arial"/>
          <w:b/>
          <w:i/>
          <w:color w:val="FF0000"/>
          <w:sz w:val="24"/>
          <w:szCs w:val="24"/>
          <w:lang w:val="en-US"/>
        </w:rPr>
        <w:t>Transmitter</w:t>
      </w:r>
      <w:r w:rsidRPr="004B3F91">
        <w:rPr>
          <w:rFonts w:cs="Arial"/>
          <w:color w:val="FF0000"/>
          <w:sz w:val="24"/>
          <w:szCs w:val="24"/>
        </w:rPr>
        <w:t xml:space="preserve"> </w:t>
      </w:r>
      <w:r w:rsidRPr="002E3FC2">
        <w:rPr>
          <w:rFonts w:cs="Arial"/>
          <w:color w:val="181818"/>
          <w:sz w:val="24"/>
          <w:szCs w:val="24"/>
        </w:rPr>
        <w:t>–</w:t>
      </w:r>
      <w:r w:rsidR="00D30F58" w:rsidRPr="002E3FC2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r w:rsidR="00922B4B">
        <w:rPr>
          <w:rFonts w:cs="Arial"/>
          <w:color w:val="181818"/>
          <w:sz w:val="24"/>
          <w:szCs w:val="24"/>
          <w:shd w:val="clear" w:color="auto" w:fill="FFFFFF"/>
        </w:rPr>
        <w:t>б</w:t>
      </w:r>
      <w:r w:rsidR="00922B4B" w:rsidRPr="00922B4B">
        <w:rPr>
          <w:rFonts w:cs="Arial"/>
          <w:color w:val="181818"/>
          <w:sz w:val="24"/>
          <w:szCs w:val="24"/>
          <w:shd w:val="clear" w:color="auto" w:fill="FFFFFF"/>
        </w:rPr>
        <w:t xml:space="preserve">еспроводной модуль для подключения уличных датчиков движения, ИК-барьеров, датчиков уровня жидкости и утечки газа, термореле и любых сторонних устройств с проводным выходом к системе безопасности </w:t>
      </w:r>
      <w:proofErr w:type="spellStart"/>
      <w:r w:rsidR="00922B4B" w:rsidRPr="00922B4B">
        <w:rPr>
          <w:rFonts w:cs="Arial"/>
          <w:color w:val="181818"/>
          <w:sz w:val="24"/>
          <w:szCs w:val="24"/>
          <w:shd w:val="clear" w:color="auto" w:fill="FFFFFF"/>
        </w:rPr>
        <w:t>Ajax</w:t>
      </w:r>
      <w:proofErr w:type="spellEnd"/>
      <w:r w:rsidR="00922B4B" w:rsidRPr="00922B4B">
        <w:rPr>
          <w:rFonts w:cs="Arial"/>
          <w:color w:val="181818"/>
          <w:sz w:val="24"/>
          <w:szCs w:val="24"/>
          <w:shd w:val="clear" w:color="auto" w:fill="FFFFFF"/>
        </w:rPr>
        <w:t>.</w:t>
      </w:r>
    </w:p>
    <w:p w:rsidR="00922B4B" w:rsidRDefault="00922B4B" w:rsidP="00922B4B">
      <w:pPr>
        <w:shd w:val="clear" w:color="auto" w:fill="FFFFFF" w:themeFill="background1"/>
        <w:spacing w:after="0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>
        <w:rPr>
          <w:rFonts w:cs="Arial"/>
          <w:color w:val="181818"/>
          <w:sz w:val="24"/>
          <w:szCs w:val="24"/>
          <w:shd w:val="clear" w:color="auto" w:fill="FFFFFF"/>
        </w:rPr>
        <w:tab/>
      </w:r>
      <w:r w:rsidRPr="00922B4B">
        <w:rPr>
          <w:rFonts w:cs="Arial"/>
          <w:color w:val="181818"/>
          <w:sz w:val="24"/>
          <w:szCs w:val="24"/>
          <w:shd w:val="clear" w:color="auto" w:fill="FFFFFF"/>
        </w:rPr>
        <w:t xml:space="preserve">Получает от датчика сигнал о срабатывании через проводной вход и передает тревогу </w:t>
      </w:r>
      <w:proofErr w:type="spellStart"/>
      <w:r w:rsidRPr="00922B4B">
        <w:rPr>
          <w:rFonts w:cs="Arial"/>
          <w:color w:val="181818"/>
          <w:sz w:val="24"/>
          <w:szCs w:val="24"/>
          <w:shd w:val="clear" w:color="auto" w:fill="FFFFFF"/>
        </w:rPr>
        <w:t>хабу</w:t>
      </w:r>
      <w:proofErr w:type="spellEnd"/>
      <w:r w:rsidRPr="00922B4B">
        <w:rPr>
          <w:rFonts w:cs="Arial"/>
          <w:color w:val="181818"/>
          <w:sz w:val="24"/>
          <w:szCs w:val="24"/>
          <w:shd w:val="clear" w:color="auto" w:fill="FFFFFF"/>
        </w:rPr>
        <w:t>.</w:t>
      </w:r>
    </w:p>
    <w:p w:rsidR="00922B4B" w:rsidRDefault="00922B4B" w:rsidP="00922B4B">
      <w:pPr>
        <w:shd w:val="clear" w:color="auto" w:fill="FFFFFF" w:themeFill="background1"/>
        <w:spacing w:after="0"/>
        <w:jc w:val="both"/>
        <w:rPr>
          <w:rFonts w:ascii="Arial" w:hAnsi="Arial" w:cs="Arial"/>
          <w:color w:val="181818"/>
          <w:sz w:val="27"/>
          <w:szCs w:val="27"/>
          <w:shd w:val="clear" w:color="auto" w:fill="FFFFFF"/>
        </w:rPr>
      </w:pPr>
      <w:r>
        <w:rPr>
          <w:rFonts w:cs="Arial"/>
          <w:color w:val="18181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81818"/>
          <w:sz w:val="27"/>
          <w:szCs w:val="27"/>
          <w:shd w:val="clear" w:color="auto" w:fill="FFFFFF"/>
        </w:rPr>
        <w:t>Устанавливается в корпус уличных датчиков или в монтажную коробку.</w:t>
      </w:r>
      <w:r>
        <w:rPr>
          <w:rFonts w:ascii="Arial" w:hAnsi="Arial" w:cs="Arial"/>
          <w:color w:val="181818"/>
          <w:sz w:val="27"/>
          <w:szCs w:val="27"/>
          <w:shd w:val="clear" w:color="auto" w:fill="FFFFFF"/>
        </w:rPr>
        <w:t xml:space="preserve"> Имеет контакты для подключения нормально замкнутых и нормально разомкнутых датчиков</w:t>
      </w:r>
      <w:r w:rsidR="006A7B3D">
        <w:rPr>
          <w:rFonts w:ascii="Arial" w:hAnsi="Arial" w:cs="Arial"/>
          <w:color w:val="181818"/>
          <w:sz w:val="27"/>
          <w:szCs w:val="27"/>
          <w:shd w:val="clear" w:color="auto" w:fill="FFFFFF"/>
        </w:rPr>
        <w:t>, тамп</w:t>
      </w:r>
      <w:r>
        <w:rPr>
          <w:rFonts w:ascii="Arial" w:hAnsi="Arial" w:cs="Arial"/>
          <w:color w:val="181818"/>
          <w:sz w:val="27"/>
          <w:szCs w:val="27"/>
          <w:shd w:val="clear" w:color="auto" w:fill="FFFFFF"/>
        </w:rPr>
        <w:t>ера, и контакты постоянного напряжения</w:t>
      </w:r>
      <w:r w:rsidR="006A7B3D">
        <w:rPr>
          <w:rFonts w:ascii="Arial" w:hAnsi="Arial" w:cs="Arial"/>
          <w:color w:val="181818"/>
          <w:sz w:val="27"/>
          <w:szCs w:val="27"/>
          <w:shd w:val="clear" w:color="auto" w:fill="FFFFFF"/>
        </w:rPr>
        <w:t xml:space="preserve"> 3,3в.</w:t>
      </w:r>
      <w:r>
        <w:rPr>
          <w:rFonts w:ascii="Arial" w:hAnsi="Arial" w:cs="Arial"/>
          <w:color w:val="181818"/>
          <w:sz w:val="27"/>
          <w:szCs w:val="27"/>
          <w:shd w:val="clear" w:color="auto" w:fill="FFFFFF"/>
        </w:rPr>
        <w:t xml:space="preserve"> Питается напряжением от установленных внутри батарей.</w:t>
      </w:r>
    </w:p>
    <w:p w:rsid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4E2E00" w:rsidRDefault="004E2E00" w:rsidP="004E2E00">
      <w:pPr>
        <w:shd w:val="clear" w:color="auto" w:fill="FFFFFF" w:themeFill="background1"/>
        <w:spacing w:after="0"/>
        <w:jc w:val="center"/>
        <w:rPr>
          <w:rFonts w:asciiTheme="majorHAnsi" w:hAnsiTheme="majorHAnsi" w:cs="Arial"/>
          <w:b/>
          <w:color w:val="181818"/>
          <w:sz w:val="28"/>
          <w:szCs w:val="28"/>
        </w:rPr>
      </w:pPr>
      <w:r w:rsidRPr="004E2E00">
        <w:rPr>
          <w:rFonts w:asciiTheme="majorHAnsi" w:hAnsiTheme="majorHAnsi" w:cs="Arial"/>
          <w:b/>
          <w:color w:val="181818"/>
          <w:sz w:val="28"/>
          <w:szCs w:val="28"/>
        </w:rPr>
        <w:t>Технические параметры</w:t>
      </w:r>
    </w:p>
    <w:p w:rsid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6A7B3D">
        <w:rPr>
          <w:rFonts w:cs="Arial"/>
          <w:i/>
          <w:color w:val="181818"/>
        </w:rPr>
        <w:t>Классификация</w:t>
      </w:r>
      <w:r w:rsidR="006A7B3D">
        <w:rPr>
          <w:rFonts w:cs="Arial"/>
          <w:i/>
          <w:color w:val="181818"/>
        </w:rPr>
        <w:t xml:space="preserve"> - </w:t>
      </w:r>
      <w:r w:rsidRPr="004E2E00">
        <w:rPr>
          <w:rFonts w:cs="Arial"/>
          <w:color w:val="181818"/>
        </w:rPr>
        <w:t>Модуль интеграции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6A7B3D">
        <w:rPr>
          <w:rFonts w:cs="Arial"/>
          <w:i/>
          <w:color w:val="181818"/>
        </w:rPr>
        <w:t>Тип устройства</w:t>
      </w:r>
      <w:r w:rsidR="006A7B3D">
        <w:rPr>
          <w:rFonts w:cs="Arial"/>
          <w:i/>
          <w:color w:val="181818"/>
        </w:rPr>
        <w:t xml:space="preserve"> - </w:t>
      </w:r>
      <w:proofErr w:type="gramStart"/>
      <w:r w:rsidRPr="004E2E00">
        <w:rPr>
          <w:rFonts w:cs="Arial"/>
          <w:color w:val="181818"/>
        </w:rPr>
        <w:t>Беспроводной</w:t>
      </w:r>
      <w:proofErr w:type="gramEnd"/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6A7B3D">
        <w:rPr>
          <w:rFonts w:cs="Arial"/>
          <w:i/>
          <w:color w:val="181818"/>
        </w:rPr>
        <w:t>Способ установки</w:t>
      </w:r>
      <w:r w:rsidR="006A7B3D">
        <w:rPr>
          <w:rFonts w:cs="Arial"/>
          <w:i/>
          <w:color w:val="181818"/>
        </w:rPr>
        <w:t xml:space="preserve"> - </w:t>
      </w:r>
      <w:r w:rsidRPr="004E2E00">
        <w:rPr>
          <w:rFonts w:cs="Arial"/>
          <w:color w:val="181818"/>
        </w:rPr>
        <w:t>Внутри помещений/на улице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6A7B3D">
        <w:rPr>
          <w:rFonts w:cs="Arial"/>
          <w:i/>
          <w:color w:val="181818"/>
        </w:rPr>
        <w:t>Совместимость</w:t>
      </w:r>
      <w:r w:rsidR="006A7B3D">
        <w:rPr>
          <w:rFonts w:cs="Arial"/>
          <w:i/>
          <w:color w:val="181818"/>
        </w:rPr>
        <w:t xml:space="preserve"> - </w:t>
      </w:r>
      <w:r w:rsidRPr="004E2E00">
        <w:rPr>
          <w:rFonts w:cs="Arial"/>
          <w:color w:val="181818"/>
        </w:rPr>
        <w:t xml:space="preserve">Работает только с </w:t>
      </w:r>
      <w:proofErr w:type="spellStart"/>
      <w:r w:rsidRPr="004E2E00">
        <w:rPr>
          <w:rFonts w:cs="Arial"/>
          <w:color w:val="181818"/>
        </w:rPr>
        <w:t>Hub</w:t>
      </w:r>
      <w:proofErr w:type="spellEnd"/>
      <w:r w:rsidRPr="004E2E00">
        <w:rPr>
          <w:rFonts w:cs="Arial"/>
          <w:color w:val="181818"/>
        </w:rPr>
        <w:t xml:space="preserve">, </w:t>
      </w:r>
      <w:proofErr w:type="spellStart"/>
      <w:r w:rsidRPr="004E2E00">
        <w:rPr>
          <w:rFonts w:cs="Arial"/>
          <w:color w:val="181818"/>
        </w:rPr>
        <w:t>Hub</w:t>
      </w:r>
      <w:proofErr w:type="spellEnd"/>
      <w:r w:rsidRPr="004E2E00">
        <w:rPr>
          <w:rFonts w:cs="Arial"/>
          <w:color w:val="181818"/>
        </w:rPr>
        <w:t xml:space="preserve"> </w:t>
      </w:r>
      <w:proofErr w:type="spellStart"/>
      <w:r w:rsidRPr="004E2E00">
        <w:rPr>
          <w:rFonts w:cs="Arial"/>
          <w:color w:val="181818"/>
        </w:rPr>
        <w:t>Plus</w:t>
      </w:r>
      <w:proofErr w:type="spellEnd"/>
      <w:r w:rsidRPr="004E2E00">
        <w:rPr>
          <w:rFonts w:cs="Arial"/>
          <w:color w:val="181818"/>
        </w:rPr>
        <w:t xml:space="preserve">, </w:t>
      </w:r>
      <w:proofErr w:type="spellStart"/>
      <w:r w:rsidRPr="004E2E00">
        <w:rPr>
          <w:rFonts w:cs="Arial"/>
          <w:color w:val="181818"/>
        </w:rPr>
        <w:t>Hub</w:t>
      </w:r>
      <w:proofErr w:type="spellEnd"/>
      <w:r w:rsidRPr="004E2E00">
        <w:rPr>
          <w:rFonts w:cs="Arial"/>
          <w:color w:val="181818"/>
        </w:rPr>
        <w:t xml:space="preserve"> 2 и </w:t>
      </w:r>
      <w:proofErr w:type="spellStart"/>
      <w:r w:rsidRPr="004E2E00">
        <w:rPr>
          <w:rFonts w:cs="Arial"/>
          <w:color w:val="181818"/>
        </w:rPr>
        <w:t>ReX</w:t>
      </w:r>
      <w:proofErr w:type="spellEnd"/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4E2E00" w:rsidRDefault="004E2E00" w:rsidP="006A7B3D">
      <w:pPr>
        <w:shd w:val="clear" w:color="auto" w:fill="FFFFFF" w:themeFill="background1"/>
        <w:spacing w:after="120"/>
        <w:jc w:val="both"/>
        <w:rPr>
          <w:rFonts w:cs="Arial"/>
          <w:color w:val="181818"/>
        </w:rPr>
      </w:pPr>
      <w:r w:rsidRPr="006A7B3D">
        <w:rPr>
          <w:rFonts w:cs="Arial"/>
          <w:i/>
          <w:color w:val="181818"/>
        </w:rPr>
        <w:t>Тревожный вход</w:t>
      </w:r>
      <w:r w:rsidR="006A7B3D">
        <w:rPr>
          <w:rFonts w:cs="Arial"/>
          <w:i/>
          <w:color w:val="181818"/>
        </w:rPr>
        <w:t xml:space="preserve"> - </w:t>
      </w:r>
      <w:r w:rsidRPr="004E2E00">
        <w:rPr>
          <w:rFonts w:cs="Arial"/>
          <w:color w:val="181818"/>
        </w:rPr>
        <w:t>1</w:t>
      </w:r>
    </w:p>
    <w:p w:rsid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proofErr w:type="spellStart"/>
      <w:r w:rsidRPr="006A7B3D">
        <w:rPr>
          <w:rFonts w:cs="Arial"/>
          <w:i/>
          <w:color w:val="181818"/>
        </w:rPr>
        <w:lastRenderedPageBreak/>
        <w:t>Тамперный</w:t>
      </w:r>
      <w:proofErr w:type="spellEnd"/>
      <w:r w:rsidRPr="006A7B3D">
        <w:rPr>
          <w:rFonts w:cs="Arial"/>
          <w:i/>
          <w:color w:val="181818"/>
        </w:rPr>
        <w:t xml:space="preserve"> вход</w:t>
      </w:r>
      <w:r w:rsidR="006A7B3D">
        <w:rPr>
          <w:rFonts w:cs="Arial"/>
          <w:i/>
          <w:color w:val="181818"/>
        </w:rPr>
        <w:t xml:space="preserve"> – </w:t>
      </w:r>
      <w:r w:rsidRPr="004E2E00">
        <w:rPr>
          <w:rFonts w:cs="Arial"/>
          <w:color w:val="181818"/>
        </w:rPr>
        <w:t>1</w:t>
      </w:r>
    </w:p>
    <w:p w:rsidR="006A7B3D" w:rsidRPr="004E2E00" w:rsidRDefault="006A7B3D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6A7B3D">
        <w:rPr>
          <w:rFonts w:cs="Arial"/>
          <w:i/>
          <w:color w:val="181818"/>
        </w:rPr>
        <w:t>Выход питания</w:t>
      </w:r>
      <w:r w:rsidR="006A7B3D">
        <w:rPr>
          <w:rFonts w:cs="Arial"/>
          <w:i/>
          <w:color w:val="181818"/>
        </w:rPr>
        <w:t xml:space="preserve"> - </w:t>
      </w:r>
      <w:r w:rsidRPr="004E2E00">
        <w:rPr>
          <w:rFonts w:cs="Arial"/>
          <w:color w:val="181818"/>
        </w:rPr>
        <w:t>3,3</w:t>
      </w:r>
      <w:proofErr w:type="gramStart"/>
      <w:r w:rsidRPr="004E2E00">
        <w:rPr>
          <w:rFonts w:cs="Arial"/>
          <w:color w:val="181818"/>
        </w:rPr>
        <w:t xml:space="preserve"> В</w:t>
      </w:r>
      <w:proofErr w:type="gramEnd"/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6A7B3D">
        <w:rPr>
          <w:rFonts w:cs="Arial"/>
          <w:i/>
          <w:color w:val="181818"/>
        </w:rPr>
        <w:t>Функция учёта заряда батарей</w:t>
      </w:r>
      <w:r w:rsidR="006A7B3D">
        <w:rPr>
          <w:rFonts w:cs="Arial"/>
          <w:i/>
          <w:color w:val="181818"/>
        </w:rPr>
        <w:t xml:space="preserve"> - </w:t>
      </w:r>
      <w:r w:rsidRPr="004E2E00">
        <w:rPr>
          <w:rFonts w:cs="Arial"/>
          <w:color w:val="181818"/>
        </w:rPr>
        <w:t>Есть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6A7B3D">
        <w:rPr>
          <w:rFonts w:cs="Arial"/>
          <w:i/>
          <w:color w:val="181818"/>
        </w:rPr>
        <w:t>Время доставки сигнала тревоги</w:t>
      </w:r>
      <w:r w:rsidR="006A7B3D">
        <w:rPr>
          <w:rFonts w:cs="Arial"/>
          <w:i/>
          <w:color w:val="181818"/>
        </w:rPr>
        <w:t xml:space="preserve"> - </w:t>
      </w:r>
      <w:r w:rsidRPr="004E2E00">
        <w:rPr>
          <w:rFonts w:cs="Arial"/>
          <w:color w:val="181818"/>
        </w:rPr>
        <w:t xml:space="preserve">0,15 </w:t>
      </w:r>
      <w:proofErr w:type="gramStart"/>
      <w:r w:rsidRPr="004E2E00">
        <w:rPr>
          <w:rFonts w:cs="Arial"/>
          <w:color w:val="181818"/>
        </w:rPr>
        <w:t>с</w:t>
      </w:r>
      <w:proofErr w:type="gramEnd"/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6A7B3D" w:rsidRDefault="004E2E00" w:rsidP="004E2E00">
      <w:pPr>
        <w:shd w:val="clear" w:color="auto" w:fill="FFFFFF" w:themeFill="background1"/>
        <w:spacing w:after="0"/>
        <w:jc w:val="both"/>
        <w:rPr>
          <w:rFonts w:cs="Arial"/>
          <w:i/>
          <w:color w:val="181818"/>
        </w:rPr>
      </w:pPr>
      <w:r w:rsidRPr="006A7B3D">
        <w:rPr>
          <w:rFonts w:cs="Arial"/>
          <w:i/>
          <w:color w:val="181818"/>
        </w:rPr>
        <w:t>Питание</w:t>
      </w:r>
      <w:r w:rsidR="006A7B3D">
        <w:rPr>
          <w:rFonts w:cs="Arial"/>
          <w:i/>
          <w:color w:val="181818"/>
        </w:rPr>
        <w:t>: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4E2E00">
        <w:rPr>
          <w:rFonts w:cs="Arial"/>
          <w:color w:val="181818"/>
        </w:rPr>
        <w:t>Элемент питания: 3 батареи CR123A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4E2E00">
        <w:rPr>
          <w:rFonts w:cs="Arial"/>
          <w:color w:val="181818"/>
        </w:rPr>
        <w:t>Напряжение питания: 3</w:t>
      </w:r>
      <w:proofErr w:type="gramStart"/>
      <w:r w:rsidRPr="004E2E00">
        <w:rPr>
          <w:rFonts w:cs="Arial"/>
          <w:color w:val="181818"/>
        </w:rPr>
        <w:t xml:space="preserve"> В</w:t>
      </w:r>
      <w:proofErr w:type="gramEnd"/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4E2E00">
        <w:rPr>
          <w:rFonts w:cs="Arial"/>
          <w:color w:val="181818"/>
        </w:rPr>
        <w:t>Срок работы от батарей — до 5 лет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6A7B3D" w:rsidRDefault="004E2E00" w:rsidP="004E2E00">
      <w:pPr>
        <w:shd w:val="clear" w:color="auto" w:fill="FFFFFF" w:themeFill="background1"/>
        <w:spacing w:after="0"/>
        <w:jc w:val="both"/>
        <w:rPr>
          <w:rFonts w:cs="Arial"/>
          <w:i/>
          <w:color w:val="181818"/>
        </w:rPr>
      </w:pPr>
      <w:proofErr w:type="spellStart"/>
      <w:r w:rsidRPr="006A7B3D">
        <w:rPr>
          <w:rFonts w:cs="Arial"/>
          <w:i/>
          <w:color w:val="181818"/>
        </w:rPr>
        <w:t>Радиопротокол</w:t>
      </w:r>
      <w:proofErr w:type="spellEnd"/>
      <w:r w:rsidRPr="006A7B3D">
        <w:rPr>
          <w:rFonts w:cs="Arial"/>
          <w:i/>
          <w:color w:val="181818"/>
        </w:rPr>
        <w:t xml:space="preserve"> </w:t>
      </w:r>
      <w:proofErr w:type="spellStart"/>
      <w:r w:rsidRPr="006A7B3D">
        <w:rPr>
          <w:rFonts w:cs="Arial"/>
          <w:i/>
          <w:color w:val="181818"/>
        </w:rPr>
        <w:t>Jeweller</w:t>
      </w:r>
      <w:proofErr w:type="spellEnd"/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6A7B3D">
        <w:rPr>
          <w:rFonts w:cs="Arial"/>
          <w:i/>
          <w:color w:val="181818"/>
        </w:rPr>
        <w:t>Дальность связи с централью</w:t>
      </w:r>
      <w:r w:rsidRPr="004E2E00">
        <w:rPr>
          <w:rFonts w:cs="Arial"/>
          <w:color w:val="181818"/>
        </w:rPr>
        <w:t xml:space="preserve"> — до 1600 м на открытом пространстве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4E2E00">
        <w:rPr>
          <w:rFonts w:cs="Arial"/>
          <w:color w:val="181818"/>
        </w:rPr>
        <w:t>Двусторонняя связь между устройствами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4E2E00">
        <w:rPr>
          <w:rFonts w:cs="Arial"/>
          <w:color w:val="181818"/>
        </w:rPr>
        <w:t>Рабочие частоты — 868.7—869.2 МГц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4E2E00">
        <w:rPr>
          <w:rFonts w:cs="Arial"/>
          <w:color w:val="181818"/>
        </w:rPr>
        <w:t>Саморегулируемая мощность радиосигнала — до 20 мВт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4E2E00">
        <w:rPr>
          <w:rFonts w:cs="Arial"/>
          <w:color w:val="181818"/>
        </w:rPr>
        <w:t>Блочное шифрование, основанное на алгоритме AES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4E2E00">
        <w:rPr>
          <w:rFonts w:cs="Arial"/>
          <w:color w:val="181818"/>
        </w:rPr>
        <w:t>Период опроса реле — 12—300 секунд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6A7B3D">
        <w:rPr>
          <w:rFonts w:cs="Arial"/>
          <w:i/>
          <w:color w:val="181818"/>
        </w:rPr>
        <w:t>Температурный сенсор</w:t>
      </w:r>
      <w:r w:rsidR="006A7B3D">
        <w:rPr>
          <w:rFonts w:cs="Arial"/>
          <w:i/>
          <w:color w:val="181818"/>
        </w:rPr>
        <w:t xml:space="preserve"> - </w:t>
      </w:r>
      <w:r w:rsidRPr="004E2E00">
        <w:rPr>
          <w:rFonts w:cs="Arial"/>
          <w:color w:val="181818"/>
        </w:rPr>
        <w:t>Есть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6A7B3D">
        <w:rPr>
          <w:rFonts w:cs="Arial"/>
          <w:i/>
          <w:color w:val="181818"/>
        </w:rPr>
        <w:t>Диапазон рабочих температур</w:t>
      </w:r>
      <w:r w:rsidR="006A7B3D">
        <w:rPr>
          <w:rFonts w:cs="Arial"/>
          <w:i/>
          <w:color w:val="181818"/>
        </w:rPr>
        <w:t xml:space="preserve"> - </w:t>
      </w:r>
      <w:r w:rsidRPr="004E2E00">
        <w:rPr>
          <w:rFonts w:cs="Arial"/>
          <w:color w:val="181818"/>
        </w:rPr>
        <w:t>От −25</w:t>
      </w:r>
      <w:proofErr w:type="gramStart"/>
      <w:r w:rsidRPr="004E2E00">
        <w:rPr>
          <w:rFonts w:cs="Arial"/>
          <w:color w:val="181818"/>
        </w:rPr>
        <w:t>°С</w:t>
      </w:r>
      <w:proofErr w:type="gramEnd"/>
      <w:r w:rsidRPr="004E2E00">
        <w:rPr>
          <w:rFonts w:cs="Arial"/>
          <w:color w:val="181818"/>
        </w:rPr>
        <w:t xml:space="preserve"> до +50°С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6A7B3D">
        <w:rPr>
          <w:rFonts w:cs="Arial"/>
          <w:i/>
          <w:color w:val="181818"/>
        </w:rPr>
        <w:t>Допустимая влажность</w:t>
      </w:r>
      <w:r w:rsidR="006A7B3D">
        <w:rPr>
          <w:rFonts w:cs="Arial"/>
          <w:i/>
          <w:color w:val="181818"/>
        </w:rPr>
        <w:t xml:space="preserve"> - </w:t>
      </w:r>
      <w:r w:rsidRPr="004E2E00">
        <w:rPr>
          <w:rFonts w:cs="Arial"/>
          <w:color w:val="181818"/>
        </w:rPr>
        <w:t>До 75%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6A7B3D" w:rsidRDefault="004E2E00" w:rsidP="004E2E00">
      <w:pPr>
        <w:shd w:val="clear" w:color="auto" w:fill="FFFFFF" w:themeFill="background1"/>
        <w:spacing w:after="0"/>
        <w:jc w:val="both"/>
        <w:rPr>
          <w:rFonts w:cs="Arial"/>
          <w:i/>
          <w:color w:val="181818"/>
        </w:rPr>
      </w:pPr>
      <w:proofErr w:type="spellStart"/>
      <w:r w:rsidRPr="006A7B3D">
        <w:rPr>
          <w:rFonts w:cs="Arial"/>
          <w:i/>
          <w:color w:val="181818"/>
        </w:rPr>
        <w:t>Антисаботаж</w:t>
      </w:r>
      <w:proofErr w:type="spellEnd"/>
      <w:r w:rsidR="006A7B3D">
        <w:rPr>
          <w:rFonts w:cs="Arial"/>
          <w:i/>
          <w:color w:val="181818"/>
        </w:rPr>
        <w:t>: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4E2E00">
        <w:rPr>
          <w:rFonts w:cs="Arial"/>
          <w:color w:val="181818"/>
        </w:rPr>
        <w:t>Защита от подлога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4E2E00">
        <w:rPr>
          <w:rFonts w:cs="Arial"/>
          <w:color w:val="181818"/>
        </w:rPr>
        <w:t>Оповещение о глушении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4E2E00">
        <w:rPr>
          <w:rFonts w:cs="Arial"/>
          <w:color w:val="181818"/>
        </w:rPr>
        <w:t>Акселерометр на отрыв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6A7B3D">
        <w:rPr>
          <w:rFonts w:cs="Arial"/>
          <w:i/>
          <w:color w:val="181818"/>
        </w:rPr>
        <w:t>Удаленная настройка и тестирование</w:t>
      </w:r>
      <w:r w:rsidR="006A7B3D">
        <w:rPr>
          <w:rFonts w:cs="Arial"/>
          <w:i/>
          <w:color w:val="181818"/>
        </w:rPr>
        <w:t xml:space="preserve"> - есть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6A7B3D">
        <w:rPr>
          <w:rFonts w:cs="Arial"/>
          <w:i/>
          <w:color w:val="181818"/>
        </w:rPr>
        <w:t>Размеры</w:t>
      </w:r>
      <w:r w:rsidR="006A7B3D">
        <w:rPr>
          <w:rFonts w:cs="Arial"/>
          <w:i/>
          <w:color w:val="181818"/>
        </w:rPr>
        <w:t xml:space="preserve"> - </w:t>
      </w:r>
      <w:r w:rsidRPr="004E2E00">
        <w:rPr>
          <w:rFonts w:cs="Arial"/>
          <w:color w:val="181818"/>
        </w:rPr>
        <w:t>100 × 39 × 22 мм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6A7B3D">
        <w:rPr>
          <w:rFonts w:cs="Arial"/>
          <w:i/>
          <w:color w:val="181818"/>
        </w:rPr>
        <w:t>Вес</w:t>
      </w:r>
      <w:r w:rsidR="006A7B3D">
        <w:rPr>
          <w:rFonts w:cs="Arial"/>
          <w:i/>
          <w:color w:val="181818"/>
        </w:rPr>
        <w:t xml:space="preserve"> - </w:t>
      </w:r>
      <w:r w:rsidRPr="004E2E00">
        <w:rPr>
          <w:rFonts w:cs="Arial"/>
          <w:color w:val="181818"/>
        </w:rPr>
        <w:t>74 г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6A7B3D" w:rsidRDefault="004E2E00" w:rsidP="004E2E00">
      <w:pPr>
        <w:shd w:val="clear" w:color="auto" w:fill="FFFFFF" w:themeFill="background1"/>
        <w:spacing w:after="0"/>
        <w:jc w:val="both"/>
        <w:rPr>
          <w:rFonts w:cs="Arial"/>
          <w:i/>
          <w:color w:val="181818"/>
        </w:rPr>
      </w:pPr>
      <w:r w:rsidRPr="006A7B3D">
        <w:rPr>
          <w:rFonts w:cs="Arial"/>
          <w:i/>
          <w:color w:val="181818"/>
        </w:rPr>
        <w:t>Сертификация</w:t>
      </w:r>
      <w:r w:rsidR="006A7B3D">
        <w:rPr>
          <w:rFonts w:cs="Arial"/>
          <w:i/>
          <w:color w:val="181818"/>
        </w:rPr>
        <w:t>: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4E2E00">
        <w:rPr>
          <w:rFonts w:cs="Arial"/>
          <w:color w:val="181818"/>
        </w:rPr>
        <w:t>ДСТУ EN 50131, Соответствует требованиям технического регламента радиооборудования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4E2E00" w:rsidRPr="006A7B3D" w:rsidRDefault="004E2E00" w:rsidP="004E2E00">
      <w:pPr>
        <w:shd w:val="clear" w:color="auto" w:fill="FFFFFF" w:themeFill="background1"/>
        <w:spacing w:after="0"/>
        <w:jc w:val="both"/>
        <w:rPr>
          <w:rFonts w:cs="Arial"/>
          <w:i/>
          <w:color w:val="181818"/>
        </w:rPr>
      </w:pPr>
      <w:r w:rsidRPr="006A7B3D">
        <w:rPr>
          <w:rFonts w:cs="Arial"/>
          <w:i/>
          <w:color w:val="181818"/>
        </w:rPr>
        <w:t>Гарантия</w:t>
      </w:r>
      <w:r w:rsidR="006A7B3D">
        <w:rPr>
          <w:rFonts w:cs="Arial"/>
          <w:i/>
          <w:color w:val="181818"/>
        </w:rPr>
        <w:t>: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4E2E00">
        <w:rPr>
          <w:rFonts w:cs="Arial"/>
          <w:color w:val="181818"/>
        </w:rPr>
        <w:t xml:space="preserve">Меняем и ремонтируем в течение 24 месяцев </w:t>
      </w:r>
      <w:proofErr w:type="gramStart"/>
      <w:r w:rsidRPr="004E2E00">
        <w:rPr>
          <w:rFonts w:cs="Arial"/>
          <w:color w:val="181818"/>
        </w:rPr>
        <w:t>с даты продажи</w:t>
      </w:r>
      <w:proofErr w:type="gramEnd"/>
      <w:r w:rsidRPr="004E2E00">
        <w:rPr>
          <w:rFonts w:cs="Arial"/>
          <w:color w:val="181818"/>
        </w:rPr>
        <w:t>. Гарантия не распространяется на батареи.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</w:p>
    <w:p w:rsidR="006A7B3D" w:rsidRDefault="006A7B3D" w:rsidP="004E2E00">
      <w:pPr>
        <w:shd w:val="clear" w:color="auto" w:fill="FFFFFF" w:themeFill="background1"/>
        <w:spacing w:after="0"/>
        <w:jc w:val="both"/>
        <w:rPr>
          <w:rFonts w:cs="Arial"/>
          <w:i/>
          <w:color w:val="181818"/>
        </w:rPr>
      </w:pPr>
    </w:p>
    <w:p w:rsidR="006A7B3D" w:rsidRDefault="004E2E00" w:rsidP="004E2E00">
      <w:pPr>
        <w:shd w:val="clear" w:color="auto" w:fill="FFFFFF" w:themeFill="background1"/>
        <w:spacing w:after="0"/>
        <w:jc w:val="both"/>
        <w:rPr>
          <w:rFonts w:cs="Arial"/>
          <w:i/>
          <w:color w:val="181818"/>
        </w:rPr>
      </w:pPr>
      <w:r w:rsidRPr="006A7B3D">
        <w:rPr>
          <w:rFonts w:cs="Arial"/>
          <w:i/>
          <w:color w:val="181818"/>
        </w:rPr>
        <w:lastRenderedPageBreak/>
        <w:t>Комплектация</w:t>
      </w:r>
      <w:r w:rsidR="006A7B3D">
        <w:rPr>
          <w:rFonts w:cs="Arial"/>
          <w:i/>
          <w:color w:val="181818"/>
        </w:rPr>
        <w:t xml:space="preserve">: </w:t>
      </w:r>
    </w:p>
    <w:p w:rsidR="006A7B3D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proofErr w:type="spellStart"/>
      <w:r w:rsidRPr="004E2E00">
        <w:rPr>
          <w:rFonts w:cs="Arial"/>
          <w:color w:val="181818"/>
        </w:rPr>
        <w:t>Transmitter</w:t>
      </w:r>
      <w:proofErr w:type="spellEnd"/>
      <w:r w:rsidR="006A7B3D">
        <w:rPr>
          <w:rFonts w:cs="Arial"/>
          <w:color w:val="181818"/>
        </w:rPr>
        <w:t xml:space="preserve">, </w:t>
      </w:r>
    </w:p>
    <w:p w:rsidR="006A7B3D" w:rsidRDefault="006A7B3D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>
        <w:rPr>
          <w:rFonts w:cs="Arial"/>
          <w:color w:val="181818"/>
        </w:rPr>
        <w:t>Т</w:t>
      </w:r>
      <w:bookmarkStart w:id="0" w:name="_GoBack"/>
      <w:bookmarkEnd w:id="0"/>
      <w:r w:rsidR="004E2E00" w:rsidRPr="004E2E00">
        <w:rPr>
          <w:rFonts w:cs="Arial"/>
          <w:color w:val="181818"/>
        </w:rPr>
        <w:t>ри батареи CR123A (предустановлены)</w:t>
      </w:r>
      <w:r>
        <w:rPr>
          <w:rFonts w:cs="Arial"/>
          <w:color w:val="181818"/>
        </w:rPr>
        <w:t xml:space="preserve">, </w:t>
      </w:r>
    </w:p>
    <w:p w:rsidR="004E2E00" w:rsidRPr="004E2E00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4E2E00">
        <w:rPr>
          <w:rFonts w:cs="Arial"/>
          <w:color w:val="181818"/>
        </w:rPr>
        <w:t>Монтажный комплект</w:t>
      </w:r>
    </w:p>
    <w:p w:rsidR="004E2E00" w:rsidRPr="009432C9" w:rsidRDefault="004E2E00" w:rsidP="004E2E00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 w:rsidRPr="004E2E00">
        <w:rPr>
          <w:rFonts w:cs="Arial"/>
          <w:color w:val="181818"/>
        </w:rPr>
        <w:t>Инструкция</w:t>
      </w:r>
      <w:r w:rsidR="006A7B3D">
        <w:rPr>
          <w:rFonts w:cs="Arial"/>
          <w:color w:val="181818"/>
        </w:rPr>
        <w:t>.</w:t>
      </w:r>
    </w:p>
    <w:p w:rsidR="009432C9" w:rsidRPr="009432C9" w:rsidRDefault="009432C9" w:rsidP="009432C9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sectPr w:rsidR="009432C9" w:rsidRPr="0094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C"/>
    <w:rsid w:val="00013D6C"/>
    <w:rsid w:val="00045786"/>
    <w:rsid w:val="000707E5"/>
    <w:rsid w:val="000842A6"/>
    <w:rsid w:val="000A15F8"/>
    <w:rsid w:val="000B18A1"/>
    <w:rsid w:val="000F74F0"/>
    <w:rsid w:val="00120BB2"/>
    <w:rsid w:val="00130974"/>
    <w:rsid w:val="001504A2"/>
    <w:rsid w:val="00160C77"/>
    <w:rsid w:val="001C1E78"/>
    <w:rsid w:val="001E7F34"/>
    <w:rsid w:val="0022764D"/>
    <w:rsid w:val="0023325F"/>
    <w:rsid w:val="00285AE2"/>
    <w:rsid w:val="002A232C"/>
    <w:rsid w:val="002A2D7E"/>
    <w:rsid w:val="002D7256"/>
    <w:rsid w:val="002E3FC2"/>
    <w:rsid w:val="002F1C8F"/>
    <w:rsid w:val="003072AC"/>
    <w:rsid w:val="00316C31"/>
    <w:rsid w:val="00317F91"/>
    <w:rsid w:val="00373F9F"/>
    <w:rsid w:val="003A5E9A"/>
    <w:rsid w:val="003D05CE"/>
    <w:rsid w:val="003E4561"/>
    <w:rsid w:val="00402873"/>
    <w:rsid w:val="00404DDA"/>
    <w:rsid w:val="00434FCE"/>
    <w:rsid w:val="004367FF"/>
    <w:rsid w:val="004560C1"/>
    <w:rsid w:val="004970A1"/>
    <w:rsid w:val="004B3F91"/>
    <w:rsid w:val="004E2E00"/>
    <w:rsid w:val="004F6FC6"/>
    <w:rsid w:val="0056528F"/>
    <w:rsid w:val="00573F28"/>
    <w:rsid w:val="00581EC3"/>
    <w:rsid w:val="005A2DB1"/>
    <w:rsid w:val="005B6D7B"/>
    <w:rsid w:val="005F2248"/>
    <w:rsid w:val="00631B3A"/>
    <w:rsid w:val="00647668"/>
    <w:rsid w:val="00650591"/>
    <w:rsid w:val="00686C90"/>
    <w:rsid w:val="006A6B07"/>
    <w:rsid w:val="006A7B3D"/>
    <w:rsid w:val="0070735F"/>
    <w:rsid w:val="00726F49"/>
    <w:rsid w:val="00741C5B"/>
    <w:rsid w:val="007813C6"/>
    <w:rsid w:val="0079235F"/>
    <w:rsid w:val="007E5F03"/>
    <w:rsid w:val="007F063D"/>
    <w:rsid w:val="0081355B"/>
    <w:rsid w:val="008259EA"/>
    <w:rsid w:val="00844E1F"/>
    <w:rsid w:val="00865743"/>
    <w:rsid w:val="00867E0C"/>
    <w:rsid w:val="008C46FA"/>
    <w:rsid w:val="008D4CAD"/>
    <w:rsid w:val="008E75F1"/>
    <w:rsid w:val="00910675"/>
    <w:rsid w:val="0091579F"/>
    <w:rsid w:val="00922B4B"/>
    <w:rsid w:val="009432C9"/>
    <w:rsid w:val="00944A1C"/>
    <w:rsid w:val="00967370"/>
    <w:rsid w:val="009A5847"/>
    <w:rsid w:val="009F48E7"/>
    <w:rsid w:val="00A250D4"/>
    <w:rsid w:val="00A43405"/>
    <w:rsid w:val="00B15C48"/>
    <w:rsid w:val="00B81BD6"/>
    <w:rsid w:val="00B84CC1"/>
    <w:rsid w:val="00BC277A"/>
    <w:rsid w:val="00BE218F"/>
    <w:rsid w:val="00BF62F4"/>
    <w:rsid w:val="00C3669B"/>
    <w:rsid w:val="00C3692D"/>
    <w:rsid w:val="00CD7095"/>
    <w:rsid w:val="00D0351B"/>
    <w:rsid w:val="00D04CDA"/>
    <w:rsid w:val="00D30F58"/>
    <w:rsid w:val="00D43D42"/>
    <w:rsid w:val="00D716B2"/>
    <w:rsid w:val="00D7518E"/>
    <w:rsid w:val="00D911B7"/>
    <w:rsid w:val="00DA550E"/>
    <w:rsid w:val="00DA712B"/>
    <w:rsid w:val="00DC1DA4"/>
    <w:rsid w:val="00DD548E"/>
    <w:rsid w:val="00DE00A7"/>
    <w:rsid w:val="00E031A6"/>
    <w:rsid w:val="00E368DB"/>
    <w:rsid w:val="00E55E11"/>
    <w:rsid w:val="00E6162D"/>
    <w:rsid w:val="00EA2503"/>
    <w:rsid w:val="00F20058"/>
    <w:rsid w:val="00F24C11"/>
    <w:rsid w:val="00F46C4F"/>
    <w:rsid w:val="00F90505"/>
    <w:rsid w:val="00FC7C34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063D"/>
    <w:rPr>
      <w:b/>
      <w:bCs/>
    </w:rPr>
  </w:style>
  <w:style w:type="character" w:styleId="a8">
    <w:name w:val="Emphasis"/>
    <w:basedOn w:val="a0"/>
    <w:uiPriority w:val="20"/>
    <w:qFormat/>
    <w:rsid w:val="007F06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063D"/>
    <w:rPr>
      <w:b/>
      <w:bCs/>
    </w:rPr>
  </w:style>
  <w:style w:type="character" w:styleId="a8">
    <w:name w:val="Emphasis"/>
    <w:basedOn w:val="a0"/>
    <w:uiPriority w:val="20"/>
    <w:qFormat/>
    <w:rsid w:val="007F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32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06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62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9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7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23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30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6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1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0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3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24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11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0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6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76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790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43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76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0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72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45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49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53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6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4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350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76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92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41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83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81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85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23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225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37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8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98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77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1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163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6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6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27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91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1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6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972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08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392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4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79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2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8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2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936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0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91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0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3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1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1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8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20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81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0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258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8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47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6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26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03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928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5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12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7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49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1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2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88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2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43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0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91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80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7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01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2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1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07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0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8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90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5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7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414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35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3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14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43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59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373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0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53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50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30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5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904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03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17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0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89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80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2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92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5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62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3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63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39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27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66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96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3792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4846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0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97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4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67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8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8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09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7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880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3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61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58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092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1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56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6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1984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92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123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0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30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54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0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80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29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146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0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9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51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65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36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3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6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480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7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08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88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588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4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28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01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33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9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65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2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860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3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61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3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8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17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25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0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57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2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8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7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870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36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05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0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564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33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06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3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40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0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59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36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180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9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13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56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2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559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6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506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84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9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02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61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876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4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5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7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80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7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1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4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49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4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4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9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8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1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54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66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08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54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4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58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3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5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8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39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4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71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37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4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33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9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8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79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9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78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1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9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1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7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0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9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94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7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09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3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4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5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94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6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97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4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5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3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3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7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416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8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9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8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8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4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11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2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8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2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21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8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22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7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0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9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2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4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65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4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0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80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8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3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9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0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5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1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6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04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6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4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1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71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7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01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6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23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7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3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5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18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3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66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22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11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6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0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2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7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3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9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98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4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19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6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5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7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6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7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39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5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759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4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16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1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7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89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2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60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5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9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06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29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2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09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8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8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33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90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6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2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1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3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49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5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7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4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1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7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92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8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89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9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99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1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9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9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1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1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317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4154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6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27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00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80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84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2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65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70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282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29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1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5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28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43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8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94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2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996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10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391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83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61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9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7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1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51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28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1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9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074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68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0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80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6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08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0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7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80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79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93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25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9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9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13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72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0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409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66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381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6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75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37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91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5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3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62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905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9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616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83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82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68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6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679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7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8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731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8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67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4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750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28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10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19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95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43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09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2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22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5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67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5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57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36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9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96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6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3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1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1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3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8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749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2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59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6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48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53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6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0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9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4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80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14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5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8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54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61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85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39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2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50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8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7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6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7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2020-01-31T15:06:00Z</dcterms:created>
  <dcterms:modified xsi:type="dcterms:W3CDTF">2020-01-31T15:22:00Z</dcterms:modified>
</cp:coreProperties>
</file>