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F4" w:rsidRPr="00576CAC" w:rsidRDefault="00160C77" w:rsidP="002A232C">
      <w:pPr>
        <w:jc w:val="center"/>
        <w:rPr>
          <w:b/>
          <w:color w:val="FF0000"/>
          <w:sz w:val="32"/>
          <w:szCs w:val="32"/>
          <w:u w:val="single"/>
          <w:lang w:val="en-US"/>
        </w:rPr>
      </w:pPr>
      <w:r w:rsidRPr="00FE74CA">
        <w:rPr>
          <w:b/>
          <w:color w:val="FF0000"/>
          <w:sz w:val="32"/>
          <w:szCs w:val="32"/>
          <w:u w:val="single"/>
        </w:rPr>
        <w:t>Обзор</w:t>
      </w:r>
      <w:r w:rsidR="00576CAC">
        <w:rPr>
          <w:b/>
          <w:color w:val="FF0000"/>
          <w:sz w:val="32"/>
          <w:szCs w:val="32"/>
          <w:u w:val="single"/>
          <w:lang w:val="en-US"/>
        </w:rPr>
        <w:t xml:space="preserve"> </w:t>
      </w:r>
      <w:r w:rsidR="00576CAC">
        <w:rPr>
          <w:b/>
          <w:color w:val="FF0000"/>
          <w:sz w:val="32"/>
          <w:szCs w:val="32"/>
          <w:u w:val="single"/>
        </w:rPr>
        <w:t>розетки</w:t>
      </w:r>
      <w:r w:rsidR="00DA712B">
        <w:rPr>
          <w:b/>
          <w:color w:val="FF0000"/>
          <w:sz w:val="32"/>
          <w:szCs w:val="32"/>
          <w:u w:val="single"/>
          <w:lang w:val="en-US"/>
        </w:rPr>
        <w:t xml:space="preserve"> </w:t>
      </w:r>
      <w:r w:rsidR="00576CAC">
        <w:rPr>
          <w:b/>
          <w:color w:val="FF0000"/>
          <w:sz w:val="32"/>
          <w:szCs w:val="32"/>
          <w:u w:val="single"/>
          <w:lang w:val="en-US"/>
        </w:rPr>
        <w:t>Socket</w:t>
      </w:r>
    </w:p>
    <w:p w:rsidR="009432C9" w:rsidRPr="009432C9" w:rsidRDefault="009432C9" w:rsidP="002A232C">
      <w:pPr>
        <w:jc w:val="center"/>
        <w:rPr>
          <w:b/>
          <w:color w:val="FF0000"/>
          <w:sz w:val="32"/>
          <w:szCs w:val="32"/>
          <w:u w:val="single"/>
        </w:rPr>
      </w:pPr>
    </w:p>
    <w:p w:rsidR="00844E1F" w:rsidRPr="00844E1F" w:rsidRDefault="00844E1F" w:rsidP="002A232C">
      <w:pPr>
        <w:jc w:val="center"/>
        <w:rPr>
          <w:b/>
          <w:color w:val="FF0000"/>
          <w:sz w:val="32"/>
          <w:szCs w:val="32"/>
          <w:u w:val="single"/>
        </w:rPr>
      </w:pPr>
    </w:p>
    <w:p w:rsidR="00844E1F" w:rsidRPr="00844E1F" w:rsidRDefault="00576CAC" w:rsidP="002A232C">
      <w:pPr>
        <w:jc w:val="center"/>
        <w:rPr>
          <w:b/>
          <w:color w:val="FF0000"/>
          <w:sz w:val="32"/>
          <w:szCs w:val="32"/>
          <w:u w:val="single"/>
        </w:rPr>
      </w:pPr>
      <w:r w:rsidRPr="00576CAC">
        <w:rPr>
          <w:noProof/>
          <w:color w:val="FF0000"/>
          <w:sz w:val="32"/>
          <w:szCs w:val="32"/>
          <w:lang w:eastAsia="ru-RU"/>
        </w:rPr>
        <w:drawing>
          <wp:inline distT="0" distB="0" distL="0" distR="0" wp14:anchorId="734261BC" wp14:editId="54AC5305">
            <wp:extent cx="3948545" cy="1662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ket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001" cy="166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7E5" w:rsidRPr="000707E5" w:rsidRDefault="000707E5" w:rsidP="002A232C">
      <w:pPr>
        <w:jc w:val="center"/>
        <w:rPr>
          <w:b/>
          <w:sz w:val="32"/>
          <w:szCs w:val="32"/>
          <w:u w:val="single"/>
        </w:rPr>
      </w:pPr>
    </w:p>
    <w:p w:rsidR="00910675" w:rsidRPr="00631B3A" w:rsidRDefault="002A232C" w:rsidP="002A232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576CAC" w:rsidRPr="00576CAC" w:rsidRDefault="009A5847" w:rsidP="00576CAC">
      <w:pPr>
        <w:shd w:val="clear" w:color="auto" w:fill="FFFFFF"/>
        <w:rPr>
          <w:sz w:val="24"/>
          <w:szCs w:val="24"/>
          <w:lang w:val="en-US"/>
        </w:rPr>
      </w:pPr>
      <w:r>
        <w:rPr>
          <w:rFonts w:cs="Arial"/>
          <w:color w:val="181818"/>
          <w:sz w:val="24"/>
          <w:szCs w:val="24"/>
          <w:lang w:val="en-US"/>
        </w:rPr>
        <w:tab/>
      </w:r>
      <w:r w:rsidR="00576CAC">
        <w:rPr>
          <w:rFonts w:cs="Arial"/>
          <w:b/>
          <w:i/>
          <w:color w:val="FF0000"/>
          <w:sz w:val="24"/>
          <w:szCs w:val="24"/>
          <w:lang w:val="en-US"/>
        </w:rPr>
        <w:t>Socket</w:t>
      </w:r>
      <w:r w:rsidRPr="004B3F91">
        <w:rPr>
          <w:rFonts w:cs="Arial"/>
          <w:color w:val="FF0000"/>
          <w:sz w:val="24"/>
          <w:szCs w:val="24"/>
        </w:rPr>
        <w:t xml:space="preserve"> </w:t>
      </w:r>
      <w:r w:rsidRPr="002E3FC2">
        <w:rPr>
          <w:rFonts w:cs="Arial"/>
          <w:color w:val="181818"/>
          <w:sz w:val="24"/>
          <w:szCs w:val="24"/>
        </w:rPr>
        <w:t>–</w:t>
      </w:r>
      <w:r w:rsidR="00576CAC" w:rsidRPr="00576CAC">
        <w:rPr>
          <w:rFonts w:cs="Arial"/>
          <w:color w:val="181818"/>
          <w:sz w:val="24"/>
          <w:szCs w:val="24"/>
        </w:rPr>
        <w:t xml:space="preserve"> </w:t>
      </w:r>
      <w:r w:rsidR="00576CAC" w:rsidRPr="00576CAC">
        <w:rPr>
          <w:rFonts w:eastAsia="Times New Roman" w:cs="Arial"/>
          <w:color w:val="181818"/>
          <w:sz w:val="24"/>
          <w:szCs w:val="24"/>
          <w:lang w:eastAsia="ru-RU"/>
        </w:rPr>
        <w:t>соответствует стандартам для электроприборов, чтобы ничего не угрожало вашей жизни. Каждая умная розетка проходит полное тестирование: качество материалов, влияние высоких температур, способность долго работать под нагрузкой.</w:t>
      </w:r>
      <w:r w:rsidR="00576CAC" w:rsidRPr="00576CAC">
        <w:rPr>
          <w:rFonts w:cs="Arial"/>
          <w:color w:val="181818"/>
          <w:sz w:val="24"/>
          <w:szCs w:val="24"/>
          <w:shd w:val="clear" w:color="auto" w:fill="FFFFFF"/>
        </w:rPr>
        <w:t xml:space="preserve"> </w:t>
      </w:r>
      <w:r w:rsidR="00576CAC" w:rsidRPr="00576CAC">
        <w:rPr>
          <w:rFonts w:cs="Arial"/>
          <w:color w:val="181818"/>
          <w:sz w:val="24"/>
          <w:szCs w:val="24"/>
          <w:shd w:val="clear" w:color="auto" w:fill="FFFFFF"/>
        </w:rPr>
        <w:t xml:space="preserve">Специальные шторки закрывают гнезда </w:t>
      </w:r>
      <w:proofErr w:type="spellStart"/>
      <w:r w:rsidR="00576CAC" w:rsidRPr="00576CAC">
        <w:rPr>
          <w:rFonts w:cs="Arial"/>
          <w:color w:val="181818"/>
          <w:sz w:val="24"/>
          <w:szCs w:val="24"/>
          <w:shd w:val="clear" w:color="auto" w:fill="FFFFFF"/>
        </w:rPr>
        <w:t>Socket</w:t>
      </w:r>
      <w:proofErr w:type="spellEnd"/>
      <w:r w:rsidR="00576CAC" w:rsidRPr="00576CAC">
        <w:rPr>
          <w:rFonts w:cs="Arial"/>
          <w:color w:val="181818"/>
          <w:sz w:val="24"/>
          <w:szCs w:val="24"/>
          <w:shd w:val="clear" w:color="auto" w:fill="FFFFFF"/>
        </w:rPr>
        <w:t xml:space="preserve"> и не дают ребенку воткнуть отвертку, карандаш или гвоздь. Дополнительно защищают от попадания пыли и брызг.</w:t>
      </w:r>
      <w:r w:rsidR="00576CAC" w:rsidRPr="00576CAC">
        <w:rPr>
          <w:sz w:val="24"/>
          <w:szCs w:val="24"/>
        </w:rPr>
        <w:t xml:space="preserve"> </w:t>
      </w:r>
    </w:p>
    <w:p w:rsidR="00576CAC" w:rsidRDefault="00576CAC" w:rsidP="00576CAC">
      <w:pPr>
        <w:shd w:val="clear" w:color="auto" w:fill="FFFFFF"/>
        <w:ind w:firstLine="708"/>
        <w:rPr>
          <w:rFonts w:cs="Arial"/>
          <w:color w:val="181818"/>
          <w:sz w:val="24"/>
          <w:szCs w:val="24"/>
          <w:shd w:val="clear" w:color="auto" w:fill="FFFFFF"/>
          <w:lang w:val="en-US"/>
        </w:rPr>
      </w:pPr>
      <w:r w:rsidRPr="00576CAC">
        <w:rPr>
          <w:rFonts w:cs="Arial"/>
          <w:color w:val="181818"/>
          <w:sz w:val="24"/>
          <w:szCs w:val="24"/>
          <w:shd w:val="clear" w:color="auto" w:fill="FFFFFF"/>
        </w:rPr>
        <w:t>Используйте сценарии, чтобы научить систему безопасности не только сообщать об угрозах, но и активно противостоять им. Настройте ночной режим по расписанию, выключайте свет в офисе при постановке помещения на охрану, запрограммируйте прожекторы включаться при обнаружении посторонних уличными датчиками движения. Система выполняет сценарии даже при потере связи с сервером.</w:t>
      </w:r>
      <w:r w:rsidRPr="00576CAC">
        <w:rPr>
          <w:sz w:val="24"/>
          <w:szCs w:val="24"/>
        </w:rPr>
        <w:t xml:space="preserve"> </w:t>
      </w:r>
      <w:proofErr w:type="spellStart"/>
      <w:r w:rsidRPr="00576CAC">
        <w:rPr>
          <w:rFonts w:cs="Arial"/>
          <w:color w:val="181818"/>
          <w:sz w:val="24"/>
          <w:szCs w:val="24"/>
          <w:shd w:val="clear" w:color="auto" w:fill="FFFFFF"/>
        </w:rPr>
        <w:t>Socket</w:t>
      </w:r>
      <w:proofErr w:type="spellEnd"/>
      <w:r w:rsidRPr="00576CAC">
        <w:rPr>
          <w:rFonts w:cs="Arial"/>
          <w:color w:val="181818"/>
          <w:sz w:val="24"/>
          <w:szCs w:val="24"/>
          <w:shd w:val="clear" w:color="auto" w:fill="FFFFFF"/>
        </w:rPr>
        <w:t xml:space="preserve"> может больше, чем </w:t>
      </w:r>
      <w:proofErr w:type="gramStart"/>
      <w:r w:rsidRPr="00576CAC">
        <w:rPr>
          <w:rFonts w:cs="Arial"/>
          <w:color w:val="181818"/>
          <w:sz w:val="24"/>
          <w:szCs w:val="24"/>
          <w:shd w:val="clear" w:color="auto" w:fill="FFFFFF"/>
        </w:rPr>
        <w:t>обычные</w:t>
      </w:r>
      <w:proofErr w:type="gramEnd"/>
      <w:r w:rsidRPr="00576CAC">
        <w:rPr>
          <w:rFonts w:cs="Arial"/>
          <w:color w:val="181818"/>
          <w:sz w:val="24"/>
          <w:szCs w:val="24"/>
          <w:shd w:val="clear" w:color="auto" w:fill="FFFFFF"/>
        </w:rPr>
        <w:t xml:space="preserve"> </w:t>
      </w:r>
      <w:proofErr w:type="spellStart"/>
      <w:r w:rsidRPr="00576CAC">
        <w:rPr>
          <w:rFonts w:cs="Arial"/>
          <w:color w:val="181818"/>
          <w:sz w:val="24"/>
          <w:szCs w:val="24"/>
          <w:shd w:val="clear" w:color="auto" w:fill="FFFFFF"/>
        </w:rPr>
        <w:t>Wi</w:t>
      </w:r>
      <w:proofErr w:type="spellEnd"/>
      <w:r w:rsidRPr="00576CAC">
        <w:rPr>
          <w:rFonts w:cs="Arial"/>
          <w:color w:val="181818"/>
          <w:sz w:val="24"/>
          <w:szCs w:val="24"/>
          <w:shd w:val="clear" w:color="auto" w:fill="FFFFFF"/>
        </w:rPr>
        <w:t>-</w:t>
      </w:r>
      <w:proofErr w:type="spellStart"/>
      <w:r w:rsidRPr="00576CAC">
        <w:rPr>
          <w:rFonts w:cs="Arial"/>
          <w:color w:val="181818"/>
          <w:sz w:val="24"/>
          <w:szCs w:val="24"/>
          <w:shd w:val="clear" w:color="auto" w:fill="FFFFFF"/>
        </w:rPr>
        <w:t>Fi</w:t>
      </w:r>
      <w:proofErr w:type="spellEnd"/>
      <w:r w:rsidRPr="00576CAC">
        <w:rPr>
          <w:rFonts w:cs="Arial"/>
          <w:color w:val="181818"/>
          <w:sz w:val="24"/>
          <w:szCs w:val="24"/>
          <w:shd w:val="clear" w:color="auto" w:fill="FFFFFF"/>
        </w:rPr>
        <w:t xml:space="preserve">-розетки. Устройство использует </w:t>
      </w:r>
      <w:proofErr w:type="spellStart"/>
      <w:r w:rsidRPr="00576CAC">
        <w:rPr>
          <w:rFonts w:cs="Arial"/>
          <w:color w:val="181818"/>
          <w:sz w:val="24"/>
          <w:szCs w:val="24"/>
          <w:shd w:val="clear" w:color="auto" w:fill="FFFFFF"/>
        </w:rPr>
        <w:t>радиотехнологию</w:t>
      </w:r>
      <w:proofErr w:type="spellEnd"/>
      <w:r w:rsidRPr="00576CAC">
        <w:rPr>
          <w:rFonts w:cs="Arial"/>
          <w:color w:val="181818"/>
          <w:sz w:val="24"/>
          <w:szCs w:val="24"/>
          <w:shd w:val="clear" w:color="auto" w:fill="FFFFFF"/>
        </w:rPr>
        <w:t xml:space="preserve"> дальнего действия </w:t>
      </w:r>
      <w:proofErr w:type="spellStart"/>
      <w:r w:rsidRPr="00576CAC">
        <w:rPr>
          <w:rFonts w:cs="Arial"/>
          <w:color w:val="181818"/>
          <w:sz w:val="24"/>
          <w:szCs w:val="24"/>
          <w:shd w:val="clear" w:color="auto" w:fill="FFFFFF"/>
        </w:rPr>
        <w:t>Jeweller</w:t>
      </w:r>
      <w:proofErr w:type="spellEnd"/>
      <w:r w:rsidRPr="00576CAC">
        <w:rPr>
          <w:rFonts w:cs="Arial"/>
          <w:color w:val="181818"/>
          <w:sz w:val="24"/>
          <w:szCs w:val="24"/>
          <w:shd w:val="clear" w:color="auto" w:fill="FFFFFF"/>
        </w:rPr>
        <w:t>, которая стабильно держит связь в домах и офисах с большой площадью.</w:t>
      </w:r>
    </w:p>
    <w:p w:rsidR="00576CAC" w:rsidRPr="00576CAC" w:rsidRDefault="00576CAC" w:rsidP="00576CAC">
      <w:pPr>
        <w:shd w:val="clear" w:color="auto" w:fill="FFFFFF"/>
        <w:ind w:firstLine="708"/>
        <w:rPr>
          <w:rFonts w:eastAsia="Times New Roman" w:cs="Arial"/>
          <w:color w:val="181818"/>
          <w:sz w:val="24"/>
          <w:szCs w:val="24"/>
          <w:lang w:eastAsia="ru-RU"/>
        </w:rPr>
      </w:pPr>
      <w:proofErr w:type="spellStart"/>
      <w:r w:rsidRPr="00576CAC">
        <w:rPr>
          <w:rFonts w:eastAsia="Times New Roman" w:cs="Arial"/>
          <w:color w:val="181818"/>
          <w:sz w:val="24"/>
          <w:szCs w:val="24"/>
          <w:lang w:eastAsia="ru-RU"/>
        </w:rPr>
        <w:t>Socket</w:t>
      </w:r>
      <w:proofErr w:type="spellEnd"/>
      <w:r w:rsidRPr="00576CAC">
        <w:rPr>
          <w:rFonts w:eastAsia="Times New Roman" w:cs="Arial"/>
          <w:color w:val="181818"/>
          <w:sz w:val="24"/>
          <w:szCs w:val="24"/>
          <w:lang w:eastAsia="ru-RU"/>
        </w:rPr>
        <w:t xml:space="preserve"> помогает избежать внезапной поломки техники из-за проблем в электросети. Умная розетка автоматически прекращает подачу питания на приборы, если напряжение выросло или снизилось до критического уровня.</w:t>
      </w:r>
    </w:p>
    <w:p w:rsidR="009432C9" w:rsidRPr="000C5F22" w:rsidRDefault="00576CAC" w:rsidP="00576CAC">
      <w:pPr>
        <w:shd w:val="clear" w:color="auto" w:fill="FFFFFF" w:themeFill="background1"/>
        <w:spacing w:after="0"/>
        <w:jc w:val="both"/>
        <w:rPr>
          <w:rFonts w:cs="Arial"/>
          <w:color w:val="181818"/>
        </w:rPr>
      </w:pPr>
      <w:r>
        <w:rPr>
          <w:rFonts w:cs="Arial"/>
          <w:color w:val="181818"/>
          <w:lang w:val="en-US"/>
        </w:rPr>
        <w:tab/>
      </w:r>
      <w:r w:rsidRPr="00576CAC">
        <w:rPr>
          <w:rFonts w:cs="Arial"/>
          <w:color w:val="181818"/>
        </w:rPr>
        <w:t xml:space="preserve">Начать пользоваться </w:t>
      </w:r>
      <w:r w:rsidRPr="00576CAC">
        <w:rPr>
          <w:rFonts w:cs="Arial"/>
          <w:color w:val="181818"/>
          <w:lang w:val="en-US"/>
        </w:rPr>
        <w:t>Socket</w:t>
      </w:r>
      <w:r w:rsidRPr="00576CAC">
        <w:rPr>
          <w:rFonts w:cs="Arial"/>
          <w:color w:val="181818"/>
        </w:rPr>
        <w:t xml:space="preserve"> просто: сделайте несколько нажатий в мобильном приложении и вставьте устройство в розетку. </w:t>
      </w:r>
      <w:proofErr w:type="gramStart"/>
      <w:r w:rsidRPr="00576CAC">
        <w:rPr>
          <w:rFonts w:cs="Arial"/>
          <w:color w:val="181818"/>
          <w:lang w:val="en-US"/>
        </w:rPr>
        <w:t>Socket</w:t>
      </w:r>
      <w:r w:rsidRPr="000C5F22">
        <w:rPr>
          <w:rFonts w:cs="Arial"/>
          <w:color w:val="181818"/>
        </w:rPr>
        <w:t xml:space="preserve"> включит подсветку, когда будет готова к работе.</w:t>
      </w:r>
      <w:proofErr w:type="gramEnd"/>
    </w:p>
    <w:p w:rsidR="000C5F22" w:rsidRPr="000C5F22" w:rsidRDefault="000C5F22" w:rsidP="000C5F22">
      <w:pPr>
        <w:spacing w:after="600"/>
        <w:ind w:firstLine="708"/>
        <w:jc w:val="center"/>
        <w:rPr>
          <w:rFonts w:asciiTheme="majorHAnsi" w:hAnsiTheme="majorHAnsi" w:cs="Arial"/>
          <w:b/>
          <w:color w:val="181818"/>
          <w:sz w:val="28"/>
          <w:szCs w:val="28"/>
          <w:shd w:val="clear" w:color="auto" w:fill="FFFFFF"/>
        </w:rPr>
      </w:pPr>
      <w:r w:rsidRPr="000C5F22">
        <w:rPr>
          <w:rFonts w:asciiTheme="majorHAnsi" w:hAnsiTheme="majorHAnsi" w:cs="Arial"/>
          <w:b/>
          <w:color w:val="181818"/>
          <w:sz w:val="28"/>
          <w:szCs w:val="28"/>
          <w:shd w:val="clear" w:color="auto" w:fill="FFFFFF"/>
        </w:rPr>
        <w:lastRenderedPageBreak/>
        <w:t>Технические параметры</w:t>
      </w: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>Классификация</w:t>
      </w:r>
      <w:r w:rsidR="0090379E"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 xml:space="preserve"> - </w:t>
      </w:r>
      <w:r w:rsidRPr="000C5F22">
        <w:rPr>
          <w:rFonts w:cs="Arial"/>
          <w:color w:val="181818"/>
          <w:sz w:val="24"/>
          <w:szCs w:val="24"/>
          <w:shd w:val="clear" w:color="auto" w:fill="FFFFFF"/>
        </w:rPr>
        <w:t xml:space="preserve">Блок релейный </w:t>
      </w:r>
      <w:proofErr w:type="spellStart"/>
      <w:r w:rsidRPr="000C5F22">
        <w:rPr>
          <w:rFonts w:cs="Arial"/>
          <w:color w:val="181818"/>
          <w:sz w:val="24"/>
          <w:szCs w:val="24"/>
          <w:shd w:val="clear" w:color="auto" w:fill="FFFFFF"/>
        </w:rPr>
        <w:t>радиоканальный</w:t>
      </w:r>
      <w:proofErr w:type="spellEnd"/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>Тип устройства</w:t>
      </w:r>
      <w:r w:rsidR="0090379E"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 xml:space="preserve"> - </w:t>
      </w:r>
      <w:proofErr w:type="gramStart"/>
      <w:r w:rsidRPr="000C5F22">
        <w:rPr>
          <w:rFonts w:cs="Arial"/>
          <w:color w:val="181818"/>
          <w:sz w:val="24"/>
          <w:szCs w:val="24"/>
          <w:shd w:val="clear" w:color="auto" w:fill="FFFFFF"/>
        </w:rPr>
        <w:t>Беспроводной</w:t>
      </w:r>
      <w:proofErr w:type="gramEnd"/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>Способ установки</w:t>
      </w:r>
      <w:r w:rsidR="0090379E"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 xml:space="preserve"> - </w:t>
      </w:r>
      <w:r w:rsidRPr="000C5F22">
        <w:rPr>
          <w:rFonts w:cs="Arial"/>
          <w:color w:val="181818"/>
          <w:sz w:val="24"/>
          <w:szCs w:val="24"/>
          <w:shd w:val="clear" w:color="auto" w:fill="FFFFFF"/>
        </w:rPr>
        <w:t>В розетку</w:t>
      </w: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>Совместимость</w:t>
      </w:r>
      <w:r w:rsidR="0090379E"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 xml:space="preserve"> - </w:t>
      </w:r>
      <w:r w:rsidRPr="000C5F22">
        <w:rPr>
          <w:rFonts w:cs="Arial"/>
          <w:color w:val="181818"/>
          <w:sz w:val="24"/>
          <w:szCs w:val="24"/>
          <w:shd w:val="clear" w:color="auto" w:fill="FFFFFF"/>
        </w:rPr>
        <w:t xml:space="preserve">Работает только с </w:t>
      </w:r>
      <w:proofErr w:type="spellStart"/>
      <w:r w:rsidRPr="000C5F22">
        <w:rPr>
          <w:rFonts w:cs="Arial"/>
          <w:color w:val="181818"/>
          <w:sz w:val="24"/>
          <w:szCs w:val="24"/>
          <w:shd w:val="clear" w:color="auto" w:fill="FFFFFF"/>
        </w:rPr>
        <w:t>Hub</w:t>
      </w:r>
      <w:proofErr w:type="spellEnd"/>
      <w:r w:rsidRPr="000C5F22">
        <w:rPr>
          <w:rFonts w:cs="Arial"/>
          <w:color w:val="181818"/>
          <w:sz w:val="24"/>
          <w:szCs w:val="24"/>
          <w:shd w:val="clear" w:color="auto" w:fill="FFFFFF"/>
        </w:rPr>
        <w:t xml:space="preserve">, </w:t>
      </w:r>
      <w:proofErr w:type="spellStart"/>
      <w:r w:rsidRPr="000C5F22">
        <w:rPr>
          <w:rFonts w:cs="Arial"/>
          <w:color w:val="181818"/>
          <w:sz w:val="24"/>
          <w:szCs w:val="24"/>
          <w:shd w:val="clear" w:color="auto" w:fill="FFFFFF"/>
        </w:rPr>
        <w:t>Hub</w:t>
      </w:r>
      <w:proofErr w:type="spellEnd"/>
      <w:r w:rsidRPr="000C5F22">
        <w:rPr>
          <w:rFonts w:cs="Arial"/>
          <w:color w:val="181818"/>
          <w:sz w:val="24"/>
          <w:szCs w:val="24"/>
          <w:shd w:val="clear" w:color="auto" w:fill="FFFFFF"/>
        </w:rPr>
        <w:t xml:space="preserve"> </w:t>
      </w:r>
      <w:proofErr w:type="spellStart"/>
      <w:r w:rsidRPr="000C5F22">
        <w:rPr>
          <w:rFonts w:cs="Arial"/>
          <w:color w:val="181818"/>
          <w:sz w:val="24"/>
          <w:szCs w:val="24"/>
          <w:shd w:val="clear" w:color="auto" w:fill="FFFFFF"/>
        </w:rPr>
        <w:t>Plus</w:t>
      </w:r>
      <w:proofErr w:type="spellEnd"/>
      <w:r w:rsidRPr="000C5F22">
        <w:rPr>
          <w:rFonts w:cs="Arial"/>
          <w:color w:val="181818"/>
          <w:sz w:val="24"/>
          <w:szCs w:val="24"/>
          <w:shd w:val="clear" w:color="auto" w:fill="FFFFFF"/>
        </w:rPr>
        <w:t xml:space="preserve">, </w:t>
      </w:r>
      <w:proofErr w:type="spellStart"/>
      <w:r w:rsidRPr="000C5F22">
        <w:rPr>
          <w:rFonts w:cs="Arial"/>
          <w:color w:val="181818"/>
          <w:sz w:val="24"/>
          <w:szCs w:val="24"/>
          <w:shd w:val="clear" w:color="auto" w:fill="FFFFFF"/>
        </w:rPr>
        <w:t>Hub</w:t>
      </w:r>
      <w:proofErr w:type="spellEnd"/>
      <w:r w:rsidRPr="000C5F22">
        <w:rPr>
          <w:rFonts w:cs="Arial"/>
          <w:color w:val="181818"/>
          <w:sz w:val="24"/>
          <w:szCs w:val="24"/>
          <w:shd w:val="clear" w:color="auto" w:fill="FFFFFF"/>
        </w:rPr>
        <w:t xml:space="preserve"> 2 и </w:t>
      </w:r>
      <w:proofErr w:type="spellStart"/>
      <w:r w:rsidRPr="000C5F22">
        <w:rPr>
          <w:rFonts w:cs="Arial"/>
          <w:color w:val="181818"/>
          <w:sz w:val="24"/>
          <w:szCs w:val="24"/>
          <w:shd w:val="clear" w:color="auto" w:fill="FFFFFF"/>
        </w:rPr>
        <w:t>ReX</w:t>
      </w:r>
      <w:proofErr w:type="spellEnd"/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>Исполнительный элемент</w:t>
      </w:r>
      <w:r w:rsidR="0090379E"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 xml:space="preserve"> - </w:t>
      </w:r>
      <w:r w:rsidRPr="000C5F22">
        <w:rPr>
          <w:rFonts w:cs="Arial"/>
          <w:color w:val="181818"/>
          <w:sz w:val="24"/>
          <w:szCs w:val="24"/>
          <w:shd w:val="clear" w:color="auto" w:fill="FFFFFF"/>
        </w:rPr>
        <w:t>Электромагнитное реле</w:t>
      </w: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>Питание</w:t>
      </w:r>
      <w:r w:rsidR="0090379E"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 xml:space="preserve"> - </w:t>
      </w:r>
      <w:r w:rsidRPr="000C5F22">
        <w:rPr>
          <w:rFonts w:cs="Arial"/>
          <w:color w:val="181818"/>
          <w:sz w:val="24"/>
          <w:szCs w:val="24"/>
          <w:shd w:val="clear" w:color="auto" w:fill="FFFFFF"/>
        </w:rPr>
        <w:t>230</w:t>
      </w:r>
      <w:proofErr w:type="gramStart"/>
      <w:r w:rsidRPr="000C5F22">
        <w:rPr>
          <w:rFonts w:cs="Arial"/>
          <w:color w:val="181818"/>
          <w:sz w:val="24"/>
          <w:szCs w:val="24"/>
          <w:shd w:val="clear" w:color="auto" w:fill="FFFFFF"/>
        </w:rPr>
        <w:t xml:space="preserve"> В</w:t>
      </w:r>
      <w:proofErr w:type="gramEnd"/>
      <w:r w:rsidRPr="000C5F22">
        <w:rPr>
          <w:rFonts w:cs="Arial"/>
          <w:color w:val="181818"/>
          <w:sz w:val="24"/>
          <w:szCs w:val="24"/>
          <w:shd w:val="clear" w:color="auto" w:fill="FFFFFF"/>
        </w:rPr>
        <w:t xml:space="preserve"> ±10%, 50 Гц</w:t>
      </w: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>Защита по напряжению для сетей 230</w:t>
      </w:r>
      <w:proofErr w:type="gramStart"/>
      <w:r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 xml:space="preserve"> В</w:t>
      </w:r>
      <w:proofErr w:type="gramEnd"/>
      <w:r w:rsidR="0090379E"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 xml:space="preserve"> - </w:t>
      </w:r>
      <w:r w:rsidRPr="000C5F22">
        <w:rPr>
          <w:rFonts w:cs="Arial"/>
          <w:color w:val="181818"/>
          <w:sz w:val="24"/>
          <w:szCs w:val="24"/>
          <w:shd w:val="clear" w:color="auto" w:fill="FFFFFF"/>
        </w:rPr>
        <w:t>Есть, 184–253 В</w:t>
      </w: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>Срок службы реле</w:t>
      </w:r>
      <w:r w:rsidR="0090379E"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 xml:space="preserve"> - </w:t>
      </w:r>
      <w:r w:rsidRPr="000C5F22">
        <w:rPr>
          <w:rFonts w:cs="Arial"/>
          <w:color w:val="181818"/>
          <w:sz w:val="24"/>
          <w:szCs w:val="24"/>
          <w:shd w:val="clear" w:color="auto" w:fill="FFFFFF"/>
        </w:rPr>
        <w:t>200 000 включений</w:t>
      </w: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>Максимальный ток нагрузки</w:t>
      </w:r>
      <w:r w:rsidR="0090379E"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 xml:space="preserve"> - </w:t>
      </w:r>
      <w:r w:rsidRPr="000C5F22">
        <w:rPr>
          <w:rFonts w:cs="Arial"/>
          <w:color w:val="181818"/>
          <w:sz w:val="24"/>
          <w:szCs w:val="24"/>
          <w:shd w:val="clear" w:color="auto" w:fill="FFFFFF"/>
        </w:rPr>
        <w:t>11</w:t>
      </w:r>
      <w:proofErr w:type="gramStart"/>
      <w:r w:rsidRPr="000C5F22">
        <w:rPr>
          <w:rFonts w:cs="Arial"/>
          <w:color w:val="181818"/>
          <w:sz w:val="24"/>
          <w:szCs w:val="24"/>
          <w:shd w:val="clear" w:color="auto" w:fill="FFFFFF"/>
        </w:rPr>
        <w:t xml:space="preserve"> А</w:t>
      </w:r>
      <w:proofErr w:type="gramEnd"/>
      <w:r w:rsidRPr="000C5F22">
        <w:rPr>
          <w:rFonts w:cs="Arial"/>
          <w:color w:val="181818"/>
          <w:sz w:val="24"/>
          <w:szCs w:val="24"/>
          <w:shd w:val="clear" w:color="auto" w:fill="FFFFFF"/>
        </w:rPr>
        <w:t xml:space="preserve"> (длительно), 13 А (до 5 секунд)</w:t>
      </w: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</w:p>
    <w:p w:rsidR="000C5F22" w:rsidRPr="000C5F22" w:rsidRDefault="000C5F22" w:rsidP="0090379E">
      <w:pPr>
        <w:spacing w:after="0"/>
        <w:ind w:left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>Защита по максимальному току</w:t>
      </w:r>
      <w:r w:rsidR="0090379E"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 xml:space="preserve"> - </w:t>
      </w:r>
      <w:r w:rsidRPr="000C5F22">
        <w:rPr>
          <w:rFonts w:cs="Arial"/>
          <w:color w:val="181818"/>
          <w:sz w:val="24"/>
          <w:szCs w:val="24"/>
          <w:shd w:val="clear" w:color="auto" w:fill="FFFFFF"/>
        </w:rPr>
        <w:t>Есть, 11</w:t>
      </w:r>
      <w:proofErr w:type="gramStart"/>
      <w:r w:rsidRPr="000C5F22">
        <w:rPr>
          <w:rFonts w:cs="Arial"/>
          <w:color w:val="181818"/>
          <w:sz w:val="24"/>
          <w:szCs w:val="24"/>
          <w:shd w:val="clear" w:color="auto" w:fill="FFFFFF"/>
        </w:rPr>
        <w:t xml:space="preserve"> А</w:t>
      </w:r>
      <w:proofErr w:type="gramEnd"/>
      <w:r w:rsidRPr="000C5F22">
        <w:rPr>
          <w:rFonts w:cs="Arial"/>
          <w:color w:val="181818"/>
          <w:sz w:val="24"/>
          <w:szCs w:val="24"/>
          <w:shd w:val="clear" w:color="auto" w:fill="FFFFFF"/>
        </w:rPr>
        <w:t xml:space="preserve"> при включенной защите, до 13 А при выключенной</w:t>
      </w: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</w:p>
    <w:p w:rsidR="000C5F22" w:rsidRPr="000C5F22" w:rsidRDefault="000C5F22" w:rsidP="0090379E">
      <w:pPr>
        <w:spacing w:after="0"/>
        <w:ind w:left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>Защита по максимальной температуре</w:t>
      </w:r>
      <w:r w:rsidR="0090379E"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 xml:space="preserve"> - </w:t>
      </w:r>
      <w:r w:rsidRPr="000C5F22">
        <w:rPr>
          <w:rFonts w:cs="Arial"/>
          <w:color w:val="181818"/>
          <w:sz w:val="24"/>
          <w:szCs w:val="24"/>
          <w:shd w:val="clear" w:color="auto" w:fill="FFFFFF"/>
        </w:rPr>
        <w:t>Есть, розетка автоматически выключится при превышении температуры в +85</w:t>
      </w:r>
      <w:proofErr w:type="gramStart"/>
      <w:r w:rsidRPr="000C5F22">
        <w:rPr>
          <w:rFonts w:cs="Arial"/>
          <w:color w:val="181818"/>
          <w:sz w:val="24"/>
          <w:szCs w:val="24"/>
          <w:shd w:val="clear" w:color="auto" w:fill="FFFFFF"/>
        </w:rPr>
        <w:t>°С</w:t>
      </w:r>
      <w:proofErr w:type="gramEnd"/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</w:p>
    <w:p w:rsidR="000C5F22" w:rsidRPr="000C5F22" w:rsidRDefault="000C5F22" w:rsidP="0090379E">
      <w:pPr>
        <w:spacing w:after="0"/>
        <w:ind w:left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>Класс защиты от поражения электротоком</w:t>
      </w:r>
      <w:r w:rsidR="0090379E"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 xml:space="preserve"> - </w:t>
      </w:r>
      <w:r w:rsidRPr="000C5F22">
        <w:rPr>
          <w:rFonts w:cs="Arial"/>
          <w:color w:val="181818"/>
          <w:sz w:val="24"/>
          <w:szCs w:val="24"/>
          <w:shd w:val="clear" w:color="auto" w:fill="FFFFFF"/>
        </w:rPr>
        <w:t>Класс I (с заземляющим контактом)</w:t>
      </w: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>Функция счетчика электроэнергии</w:t>
      </w:r>
      <w:r w:rsidR="0090379E"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 xml:space="preserve"> - </w:t>
      </w:r>
      <w:r w:rsidRPr="000C5F22">
        <w:rPr>
          <w:rFonts w:cs="Arial"/>
          <w:color w:val="181818"/>
          <w:sz w:val="24"/>
          <w:szCs w:val="24"/>
          <w:shd w:val="clear" w:color="auto" w:fill="FFFFFF"/>
        </w:rPr>
        <w:t>Есть</w:t>
      </w: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>Контроль параметров</w:t>
      </w:r>
      <w:r w:rsidR="0090379E"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 xml:space="preserve"> - </w:t>
      </w:r>
      <w:r w:rsidRPr="000C5F22">
        <w:rPr>
          <w:rFonts w:cs="Arial"/>
          <w:color w:val="181818"/>
          <w:sz w:val="24"/>
          <w:szCs w:val="24"/>
          <w:shd w:val="clear" w:color="auto" w:fill="FFFFFF"/>
        </w:rPr>
        <w:t>Ток, напряжение, потребляемая мощность</w:t>
      </w: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>Время доставки сигнала тревоги</w:t>
      </w:r>
      <w:r w:rsidR="0090379E"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 xml:space="preserve"> - </w:t>
      </w:r>
      <w:r w:rsidRPr="000C5F22">
        <w:rPr>
          <w:rFonts w:cs="Arial"/>
          <w:color w:val="181818"/>
          <w:sz w:val="24"/>
          <w:szCs w:val="24"/>
          <w:shd w:val="clear" w:color="auto" w:fill="FFFFFF"/>
        </w:rPr>
        <w:t xml:space="preserve">0,15 </w:t>
      </w:r>
      <w:proofErr w:type="gramStart"/>
      <w:r w:rsidRPr="000C5F22">
        <w:rPr>
          <w:rFonts w:cs="Arial"/>
          <w:color w:val="181818"/>
          <w:sz w:val="24"/>
          <w:szCs w:val="24"/>
          <w:shd w:val="clear" w:color="auto" w:fill="FFFFFF"/>
        </w:rPr>
        <w:t>с</w:t>
      </w:r>
      <w:proofErr w:type="gramEnd"/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>Индикация нагрузки</w:t>
      </w:r>
      <w:r w:rsidR="0090379E"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 xml:space="preserve"> - </w:t>
      </w:r>
      <w:r w:rsidRPr="000C5F22">
        <w:rPr>
          <w:rFonts w:cs="Arial"/>
          <w:color w:val="181818"/>
          <w:sz w:val="24"/>
          <w:szCs w:val="24"/>
          <w:shd w:val="clear" w:color="auto" w:fill="FFFFFF"/>
        </w:rPr>
        <w:t>Есть</w:t>
      </w: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>Выходная мощность (резистивная нагрузка при 230 В)</w:t>
      </w:r>
      <w:r w:rsidR="0090379E"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 xml:space="preserve"> - </w:t>
      </w:r>
      <w:r w:rsidRPr="000C5F22">
        <w:rPr>
          <w:rFonts w:cs="Arial"/>
          <w:color w:val="181818"/>
          <w:sz w:val="24"/>
          <w:szCs w:val="24"/>
          <w:shd w:val="clear" w:color="auto" w:fill="FFFFFF"/>
        </w:rPr>
        <w:t>До 2,5 кВт</w:t>
      </w: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>Среднее энергопотребление в режиме ожидания</w:t>
      </w:r>
      <w:r w:rsidR="0090379E"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 xml:space="preserve"> - </w:t>
      </w:r>
      <w:r w:rsidRPr="000C5F22">
        <w:rPr>
          <w:rFonts w:cs="Arial"/>
          <w:color w:val="181818"/>
          <w:sz w:val="24"/>
          <w:szCs w:val="24"/>
          <w:shd w:val="clear" w:color="auto" w:fill="FFFFFF"/>
        </w:rPr>
        <w:t>Менее 1 Вт</w:t>
      </w: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</w:p>
    <w:p w:rsidR="000C5F22" w:rsidRPr="0090379E" w:rsidRDefault="000C5F22" w:rsidP="000C5F22">
      <w:pPr>
        <w:spacing w:after="0"/>
        <w:ind w:firstLine="708"/>
        <w:jc w:val="both"/>
        <w:rPr>
          <w:rFonts w:cs="Arial"/>
          <w:i/>
          <w:color w:val="181818"/>
          <w:sz w:val="24"/>
          <w:szCs w:val="24"/>
          <w:shd w:val="clear" w:color="auto" w:fill="FFFFFF"/>
        </w:rPr>
      </w:pPr>
      <w:proofErr w:type="spellStart"/>
      <w:r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>Радиопротокол</w:t>
      </w:r>
      <w:proofErr w:type="spellEnd"/>
      <w:r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 xml:space="preserve"> </w:t>
      </w:r>
      <w:proofErr w:type="spellStart"/>
      <w:r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>Jeweller</w:t>
      </w:r>
      <w:proofErr w:type="spellEnd"/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 w:rsidRPr="0090379E">
        <w:rPr>
          <w:rFonts w:cs="Arial"/>
          <w:i/>
          <w:color w:val="181818"/>
          <w:sz w:val="24"/>
          <w:szCs w:val="24"/>
          <w:shd w:val="clear" w:color="auto" w:fill="FFFFFF"/>
        </w:rPr>
        <w:lastRenderedPageBreak/>
        <w:t>Дальность связи с централью</w:t>
      </w:r>
      <w:r w:rsidRPr="000C5F22">
        <w:rPr>
          <w:rFonts w:cs="Arial"/>
          <w:color w:val="181818"/>
          <w:sz w:val="24"/>
          <w:szCs w:val="24"/>
          <w:shd w:val="clear" w:color="auto" w:fill="FFFFFF"/>
        </w:rPr>
        <w:t>-</w:t>
      </w:r>
      <w:r w:rsidRPr="000C5F22">
        <w:rPr>
          <w:rFonts w:cs="Arial"/>
          <w:color w:val="181818"/>
          <w:sz w:val="24"/>
          <w:szCs w:val="24"/>
          <w:shd w:val="clear" w:color="auto" w:fill="FFFFFF"/>
        </w:rPr>
        <w:t>до 1000 м на открытом пространстве</w:t>
      </w: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 w:rsidRPr="000C5F22">
        <w:rPr>
          <w:rFonts w:cs="Arial"/>
          <w:color w:val="181818"/>
          <w:sz w:val="24"/>
          <w:szCs w:val="24"/>
          <w:shd w:val="clear" w:color="auto" w:fill="FFFFFF"/>
        </w:rPr>
        <w:t>Двусторонняя связь между устройствами</w:t>
      </w: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 w:rsidRPr="000C5F22">
        <w:rPr>
          <w:rFonts w:cs="Arial"/>
          <w:color w:val="181818"/>
          <w:sz w:val="24"/>
          <w:szCs w:val="24"/>
          <w:shd w:val="clear" w:color="auto" w:fill="FFFFFF"/>
        </w:rPr>
        <w:t>Рабочие частоты — 868,0-868,6 МГц</w:t>
      </w: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 w:rsidRPr="000C5F22">
        <w:rPr>
          <w:rFonts w:cs="Arial"/>
          <w:color w:val="181818"/>
          <w:sz w:val="24"/>
          <w:szCs w:val="24"/>
          <w:shd w:val="clear" w:color="auto" w:fill="FFFFFF"/>
        </w:rPr>
        <w:t>Саморегулируемая мощность радиосигнала — до 25 мВт</w:t>
      </w: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 w:rsidRPr="000C5F22">
        <w:rPr>
          <w:rFonts w:cs="Arial"/>
          <w:color w:val="181818"/>
          <w:sz w:val="24"/>
          <w:szCs w:val="24"/>
          <w:shd w:val="clear" w:color="auto" w:fill="FFFFFF"/>
        </w:rPr>
        <w:t>Блочное шифрование, основанное на алгоритме AES</w:t>
      </w: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 w:rsidRPr="000C5F22">
        <w:rPr>
          <w:rFonts w:cs="Arial"/>
          <w:color w:val="181818"/>
          <w:sz w:val="24"/>
          <w:szCs w:val="24"/>
          <w:shd w:val="clear" w:color="auto" w:fill="FFFFFF"/>
        </w:rPr>
        <w:t>Период опроса реле — 12—300 секунд</w:t>
      </w: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>Диапазон рабочих температур</w:t>
      </w:r>
      <w:r w:rsidR="0090379E"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 xml:space="preserve"> - </w:t>
      </w:r>
      <w:r w:rsidRPr="000C5F22">
        <w:rPr>
          <w:rFonts w:cs="Arial"/>
          <w:color w:val="181818"/>
          <w:sz w:val="24"/>
          <w:szCs w:val="24"/>
          <w:shd w:val="clear" w:color="auto" w:fill="FFFFFF"/>
        </w:rPr>
        <w:t>От 0</w:t>
      </w:r>
      <w:proofErr w:type="gramStart"/>
      <w:r w:rsidRPr="000C5F22">
        <w:rPr>
          <w:rFonts w:cs="Arial"/>
          <w:color w:val="181818"/>
          <w:sz w:val="24"/>
          <w:szCs w:val="24"/>
          <w:shd w:val="clear" w:color="auto" w:fill="FFFFFF"/>
        </w:rPr>
        <w:t>°С</w:t>
      </w:r>
      <w:proofErr w:type="gramEnd"/>
      <w:r w:rsidRPr="000C5F22">
        <w:rPr>
          <w:rFonts w:cs="Arial"/>
          <w:color w:val="181818"/>
          <w:sz w:val="24"/>
          <w:szCs w:val="24"/>
          <w:shd w:val="clear" w:color="auto" w:fill="FFFFFF"/>
        </w:rPr>
        <w:t xml:space="preserve"> до +40°С</w:t>
      </w: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>Допустимая влажность</w:t>
      </w:r>
      <w:r w:rsidR="0090379E"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 xml:space="preserve"> - </w:t>
      </w:r>
      <w:r w:rsidRPr="000C5F22">
        <w:rPr>
          <w:rFonts w:cs="Arial"/>
          <w:color w:val="181818"/>
          <w:sz w:val="24"/>
          <w:szCs w:val="24"/>
          <w:shd w:val="clear" w:color="auto" w:fill="FFFFFF"/>
        </w:rPr>
        <w:t>До 75%</w:t>
      </w: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>Класс защиты</w:t>
      </w:r>
      <w:r w:rsidR="0090379E"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 xml:space="preserve"> - </w:t>
      </w:r>
      <w:r w:rsidRPr="000C5F22">
        <w:rPr>
          <w:rFonts w:cs="Arial"/>
          <w:color w:val="181818"/>
          <w:sz w:val="24"/>
          <w:szCs w:val="24"/>
          <w:shd w:val="clear" w:color="auto" w:fill="FFFFFF"/>
        </w:rPr>
        <w:t>IP20</w:t>
      </w: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</w:p>
    <w:p w:rsidR="000C5F22" w:rsidRPr="0090379E" w:rsidRDefault="000C5F22" w:rsidP="000C5F22">
      <w:pPr>
        <w:spacing w:after="0"/>
        <w:ind w:firstLine="708"/>
        <w:jc w:val="both"/>
        <w:rPr>
          <w:rFonts w:cs="Arial"/>
          <w:i/>
          <w:color w:val="181818"/>
          <w:sz w:val="24"/>
          <w:szCs w:val="24"/>
          <w:shd w:val="clear" w:color="auto" w:fill="FFFFFF"/>
        </w:rPr>
      </w:pPr>
      <w:proofErr w:type="spellStart"/>
      <w:r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>Антисаботаж</w:t>
      </w:r>
      <w:proofErr w:type="spellEnd"/>
      <w:r w:rsidR="0090379E">
        <w:rPr>
          <w:rFonts w:cs="Arial"/>
          <w:i/>
          <w:color w:val="181818"/>
          <w:sz w:val="24"/>
          <w:szCs w:val="24"/>
          <w:shd w:val="clear" w:color="auto" w:fill="FFFFFF"/>
        </w:rPr>
        <w:t>:</w:t>
      </w: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 w:rsidRPr="000C5F22">
        <w:rPr>
          <w:rFonts w:cs="Arial"/>
          <w:color w:val="181818"/>
          <w:sz w:val="24"/>
          <w:szCs w:val="24"/>
          <w:shd w:val="clear" w:color="auto" w:fill="FFFFFF"/>
        </w:rPr>
        <w:t>Защита от подлога</w:t>
      </w: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 w:rsidRPr="000C5F22">
        <w:rPr>
          <w:rFonts w:cs="Arial"/>
          <w:color w:val="181818"/>
          <w:sz w:val="24"/>
          <w:szCs w:val="24"/>
          <w:shd w:val="clear" w:color="auto" w:fill="FFFFFF"/>
        </w:rPr>
        <w:t>Оповещение о глушении</w:t>
      </w: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>Удаленная настройка и тестирование</w:t>
      </w:r>
      <w:r w:rsidR="0090379E">
        <w:rPr>
          <w:rFonts w:cs="Arial"/>
          <w:i/>
          <w:color w:val="181818"/>
          <w:sz w:val="24"/>
          <w:szCs w:val="24"/>
          <w:shd w:val="clear" w:color="auto" w:fill="FFFFFF"/>
        </w:rPr>
        <w:t xml:space="preserve"> - есть</w:t>
      </w: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>Размеры</w:t>
      </w:r>
      <w:r w:rsidR="0090379E">
        <w:rPr>
          <w:rFonts w:cs="Arial"/>
          <w:i/>
          <w:color w:val="181818"/>
          <w:sz w:val="24"/>
          <w:szCs w:val="24"/>
          <w:shd w:val="clear" w:color="auto" w:fill="FFFFFF"/>
        </w:rPr>
        <w:t xml:space="preserve"> - </w:t>
      </w:r>
      <w:r w:rsidRPr="000C5F22">
        <w:rPr>
          <w:rFonts w:cs="Arial"/>
          <w:color w:val="181818"/>
          <w:sz w:val="24"/>
          <w:szCs w:val="24"/>
          <w:shd w:val="clear" w:color="auto" w:fill="FFFFFF"/>
        </w:rPr>
        <w:t>65,5 × 45 × 45 мм</w:t>
      </w: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>Вес</w:t>
      </w:r>
      <w:r w:rsidR="0090379E">
        <w:rPr>
          <w:rFonts w:cs="Arial"/>
          <w:i/>
          <w:color w:val="181818"/>
          <w:sz w:val="24"/>
          <w:szCs w:val="24"/>
          <w:shd w:val="clear" w:color="auto" w:fill="FFFFFF"/>
        </w:rPr>
        <w:t xml:space="preserve"> - </w:t>
      </w:r>
      <w:r w:rsidRPr="000C5F22">
        <w:rPr>
          <w:rFonts w:cs="Arial"/>
          <w:color w:val="181818"/>
          <w:sz w:val="24"/>
          <w:szCs w:val="24"/>
          <w:shd w:val="clear" w:color="auto" w:fill="FFFFFF"/>
        </w:rPr>
        <w:t>58 г</w:t>
      </w:r>
    </w:p>
    <w:p w:rsidR="000C5F22" w:rsidRPr="000C5F22" w:rsidRDefault="000C5F22" w:rsidP="000C5F22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</w:p>
    <w:p w:rsidR="009432C9" w:rsidRPr="009432C9" w:rsidRDefault="000C5F22" w:rsidP="0090379E">
      <w:pPr>
        <w:spacing w:after="0"/>
        <w:ind w:left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 w:rsidRPr="0090379E">
        <w:rPr>
          <w:rFonts w:cs="Arial"/>
          <w:i/>
          <w:color w:val="181818"/>
          <w:sz w:val="24"/>
          <w:szCs w:val="24"/>
          <w:shd w:val="clear" w:color="auto" w:fill="FFFFFF"/>
        </w:rPr>
        <w:t>Гарантия</w:t>
      </w:r>
      <w:r w:rsidR="0090379E">
        <w:rPr>
          <w:rFonts w:cs="Arial"/>
          <w:i/>
          <w:color w:val="181818"/>
          <w:sz w:val="24"/>
          <w:szCs w:val="24"/>
          <w:shd w:val="clear" w:color="auto" w:fill="FFFFFF"/>
        </w:rPr>
        <w:t xml:space="preserve"> - </w:t>
      </w:r>
      <w:r w:rsidRPr="000C5F22">
        <w:rPr>
          <w:rFonts w:cs="Arial"/>
          <w:color w:val="181818"/>
          <w:sz w:val="24"/>
          <w:szCs w:val="24"/>
          <w:shd w:val="clear" w:color="auto" w:fill="FFFFFF"/>
        </w:rPr>
        <w:t xml:space="preserve">Меняем и ремонтируем в течение 24 месяцев </w:t>
      </w:r>
      <w:proofErr w:type="gramStart"/>
      <w:r w:rsidRPr="000C5F22">
        <w:rPr>
          <w:rFonts w:cs="Arial"/>
          <w:color w:val="181818"/>
          <w:sz w:val="24"/>
          <w:szCs w:val="24"/>
          <w:shd w:val="clear" w:color="auto" w:fill="FFFFFF"/>
        </w:rPr>
        <w:t xml:space="preserve">с даты </w:t>
      </w:r>
      <w:bookmarkStart w:id="0" w:name="_GoBack"/>
      <w:bookmarkEnd w:id="0"/>
      <w:r w:rsidRPr="000C5F22">
        <w:rPr>
          <w:rFonts w:cs="Arial"/>
          <w:color w:val="181818"/>
          <w:sz w:val="24"/>
          <w:szCs w:val="24"/>
          <w:shd w:val="clear" w:color="auto" w:fill="FFFFFF"/>
        </w:rPr>
        <w:t>продажи</w:t>
      </w:r>
      <w:proofErr w:type="gramEnd"/>
      <w:r w:rsidRPr="000C5F22">
        <w:rPr>
          <w:rFonts w:cs="Arial"/>
          <w:color w:val="181818"/>
          <w:sz w:val="24"/>
          <w:szCs w:val="24"/>
          <w:shd w:val="clear" w:color="auto" w:fill="FFFFFF"/>
        </w:rPr>
        <w:t>.</w:t>
      </w:r>
    </w:p>
    <w:sectPr w:rsidR="009432C9" w:rsidRPr="0094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2C"/>
    <w:rsid w:val="00013D6C"/>
    <w:rsid w:val="00045786"/>
    <w:rsid w:val="000707E5"/>
    <w:rsid w:val="000842A6"/>
    <w:rsid w:val="000A15F8"/>
    <w:rsid w:val="000B18A1"/>
    <w:rsid w:val="000C5F22"/>
    <w:rsid w:val="000F74F0"/>
    <w:rsid w:val="00120BB2"/>
    <w:rsid w:val="00130974"/>
    <w:rsid w:val="001504A2"/>
    <w:rsid w:val="00160C77"/>
    <w:rsid w:val="001C1E78"/>
    <w:rsid w:val="001E7F34"/>
    <w:rsid w:val="0022764D"/>
    <w:rsid w:val="0023325F"/>
    <w:rsid w:val="00285AE2"/>
    <w:rsid w:val="002A232C"/>
    <w:rsid w:val="002A2D7E"/>
    <w:rsid w:val="002D7256"/>
    <w:rsid w:val="002E3FC2"/>
    <w:rsid w:val="002F1C8F"/>
    <w:rsid w:val="003072AC"/>
    <w:rsid w:val="00316C31"/>
    <w:rsid w:val="00317F91"/>
    <w:rsid w:val="00373F9F"/>
    <w:rsid w:val="003A5E9A"/>
    <w:rsid w:val="003D05CE"/>
    <w:rsid w:val="003E4561"/>
    <w:rsid w:val="00402873"/>
    <w:rsid w:val="00404DDA"/>
    <w:rsid w:val="00434FCE"/>
    <w:rsid w:val="004367FF"/>
    <w:rsid w:val="004560C1"/>
    <w:rsid w:val="004970A1"/>
    <w:rsid w:val="004B3F91"/>
    <w:rsid w:val="004F6FC6"/>
    <w:rsid w:val="0056528F"/>
    <w:rsid w:val="00573F28"/>
    <w:rsid w:val="00576CAC"/>
    <w:rsid w:val="00581EC3"/>
    <w:rsid w:val="005A2DB1"/>
    <w:rsid w:val="005B6D7B"/>
    <w:rsid w:val="005F2248"/>
    <w:rsid w:val="00631B3A"/>
    <w:rsid w:val="00647668"/>
    <w:rsid w:val="00650591"/>
    <w:rsid w:val="00686C90"/>
    <w:rsid w:val="006A6B07"/>
    <w:rsid w:val="0070735F"/>
    <w:rsid w:val="00726F49"/>
    <w:rsid w:val="00741C5B"/>
    <w:rsid w:val="007813C6"/>
    <w:rsid w:val="0079235F"/>
    <w:rsid w:val="007E5F03"/>
    <w:rsid w:val="007F063D"/>
    <w:rsid w:val="0081355B"/>
    <w:rsid w:val="008259EA"/>
    <w:rsid w:val="00844E1F"/>
    <w:rsid w:val="00865743"/>
    <w:rsid w:val="00867E0C"/>
    <w:rsid w:val="008866DE"/>
    <w:rsid w:val="008D4CAD"/>
    <w:rsid w:val="008E75F1"/>
    <w:rsid w:val="0090379E"/>
    <w:rsid w:val="00910675"/>
    <w:rsid w:val="0091579F"/>
    <w:rsid w:val="009432C9"/>
    <w:rsid w:val="00944A1C"/>
    <w:rsid w:val="00967370"/>
    <w:rsid w:val="009A5847"/>
    <w:rsid w:val="009F48E7"/>
    <w:rsid w:val="00A250D4"/>
    <w:rsid w:val="00A43405"/>
    <w:rsid w:val="00B15C48"/>
    <w:rsid w:val="00B81BD6"/>
    <w:rsid w:val="00B84CC1"/>
    <w:rsid w:val="00BC277A"/>
    <w:rsid w:val="00BE218F"/>
    <w:rsid w:val="00BF62F4"/>
    <w:rsid w:val="00C3669B"/>
    <w:rsid w:val="00C3692D"/>
    <w:rsid w:val="00CD7095"/>
    <w:rsid w:val="00D0351B"/>
    <w:rsid w:val="00D04CDA"/>
    <w:rsid w:val="00D30F58"/>
    <w:rsid w:val="00D43D42"/>
    <w:rsid w:val="00D716B2"/>
    <w:rsid w:val="00D7518E"/>
    <w:rsid w:val="00D911B7"/>
    <w:rsid w:val="00DA550E"/>
    <w:rsid w:val="00DA712B"/>
    <w:rsid w:val="00DC1DA4"/>
    <w:rsid w:val="00DD548E"/>
    <w:rsid w:val="00DE00A7"/>
    <w:rsid w:val="00E031A6"/>
    <w:rsid w:val="00E368DB"/>
    <w:rsid w:val="00E55E11"/>
    <w:rsid w:val="00E6162D"/>
    <w:rsid w:val="00EA2503"/>
    <w:rsid w:val="00F20058"/>
    <w:rsid w:val="00F24C11"/>
    <w:rsid w:val="00F46C4F"/>
    <w:rsid w:val="00F90505"/>
    <w:rsid w:val="00FC7C34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7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0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3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E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F063D"/>
    <w:rPr>
      <w:b/>
      <w:bCs/>
    </w:rPr>
  </w:style>
  <w:style w:type="character" w:styleId="a8">
    <w:name w:val="Emphasis"/>
    <w:basedOn w:val="a0"/>
    <w:uiPriority w:val="20"/>
    <w:qFormat/>
    <w:rsid w:val="007F06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7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0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3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E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F063D"/>
    <w:rPr>
      <w:b/>
      <w:bCs/>
    </w:rPr>
  </w:style>
  <w:style w:type="character" w:styleId="a8">
    <w:name w:val="Emphasis"/>
    <w:basedOn w:val="a0"/>
    <w:uiPriority w:val="20"/>
    <w:qFormat/>
    <w:rsid w:val="007F06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932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06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262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9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494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677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9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235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306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0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464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511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4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505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1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4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438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4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247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311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07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462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8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4876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790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4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439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761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8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903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721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6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45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498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53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61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5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44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350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76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923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411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283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816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853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234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225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371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1085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98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775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9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817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163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264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761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493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78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431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794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166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1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457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021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130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04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77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120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5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25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630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7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072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7350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919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645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9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601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6440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1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264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508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858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328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498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187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2939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10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4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599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716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028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09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9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327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86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805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1102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017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2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0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5096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285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537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133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9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147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883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798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63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953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0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244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10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069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69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376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791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755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930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727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914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213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167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972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2083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392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640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797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29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585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8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82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936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2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204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491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8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09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233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4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16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113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5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187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120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9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981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2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507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258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7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983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477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3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86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265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036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928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456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612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72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149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412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828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883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427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436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780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00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912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6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803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1076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018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529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10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2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072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09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688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390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556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475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414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356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33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7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148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434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4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597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373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4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60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532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501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30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957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904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033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174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409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989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5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74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800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128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692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350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620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23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063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391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27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662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3968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3792">
          <w:marLeft w:val="0"/>
          <w:marRight w:val="0"/>
          <w:marTop w:val="0"/>
          <w:marBottom w:val="28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74846">
          <w:marLeft w:val="0"/>
          <w:marRight w:val="0"/>
          <w:marTop w:val="0"/>
          <w:marBottom w:val="28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21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860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430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199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615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3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733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488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217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25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00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657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127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286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279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870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360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9705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809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564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332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065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934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405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4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04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759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362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180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6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992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138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70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956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9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129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559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968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506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846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543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2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698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024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5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661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876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744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7956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371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801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409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72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2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127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246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495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243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34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977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790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583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054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8062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119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548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665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7082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954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49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058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3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832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050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5986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439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944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719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137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844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733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25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5927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449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482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8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821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879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3927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98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337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782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4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21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695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119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77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077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707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194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294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9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76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109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733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427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053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8294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969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897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346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351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36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334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37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416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181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792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98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987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5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7047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5011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826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285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2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323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0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721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215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85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225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3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9075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600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092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321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448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365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24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905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180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684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231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4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29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03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451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213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261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904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56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849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612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771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37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801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769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239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678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736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050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9183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33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166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090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229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113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360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4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909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022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379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034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290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988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79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447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194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1862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4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552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175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960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902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77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243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248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394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3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752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759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45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816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117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675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389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027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560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5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198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064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5295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123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095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4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654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186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282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338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1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903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760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62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616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034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499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15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672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143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514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10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373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1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927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580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89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690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4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997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910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230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899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199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210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317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315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552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8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317">
          <w:marLeft w:val="0"/>
          <w:marRight w:val="0"/>
          <w:marTop w:val="0"/>
          <w:marBottom w:val="28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54154">
          <w:marLeft w:val="0"/>
          <w:marRight w:val="0"/>
          <w:marTop w:val="0"/>
          <w:marBottom w:val="28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065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27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5003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880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84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62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656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700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282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1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729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3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7419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358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2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286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843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8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483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394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2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124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9962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107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391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583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615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098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71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510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651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628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143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399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074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5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687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04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5808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887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4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96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085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902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475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80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9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791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093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255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196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9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19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135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724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0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409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669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381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463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754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372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091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1957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932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6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621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905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499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616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1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083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824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917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687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6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764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679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201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775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580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731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480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67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741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750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7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285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110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3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194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295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43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409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326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222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752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267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8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158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9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575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369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092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196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962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235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739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16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617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33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682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749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623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591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463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483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0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453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46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3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137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702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893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9042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803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142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451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585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54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610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7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855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839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024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0508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786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473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69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870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2020-01-31T10:11:00Z</dcterms:created>
  <dcterms:modified xsi:type="dcterms:W3CDTF">2020-01-31T11:18:00Z</dcterms:modified>
</cp:coreProperties>
</file>